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5C7E3" w14:textId="77777777" w:rsidR="002F32D3" w:rsidRPr="002F32D3" w:rsidRDefault="002F32D3" w:rsidP="00C658D3">
      <w:pPr>
        <w:ind w:left="510" w:hanging="510"/>
        <w:jc w:val="center"/>
        <w:rPr>
          <w:b/>
          <w:bCs/>
          <w:sz w:val="16"/>
          <w:szCs w:val="16"/>
        </w:rPr>
      </w:pPr>
      <w:bookmarkStart w:id="0" w:name="_Hlk189776740"/>
    </w:p>
    <w:p w14:paraId="6F12A950" w14:textId="410D968F" w:rsidR="00C658D3" w:rsidRPr="00012815" w:rsidRDefault="00C658D3" w:rsidP="00C658D3">
      <w:pPr>
        <w:ind w:left="510" w:hanging="510"/>
        <w:jc w:val="center"/>
        <w:rPr>
          <w:b/>
          <w:bCs/>
          <w:sz w:val="32"/>
          <w:szCs w:val="32"/>
        </w:rPr>
      </w:pPr>
      <w:r w:rsidRPr="00012815">
        <w:rPr>
          <w:b/>
          <w:bCs/>
          <w:sz w:val="32"/>
          <w:szCs w:val="32"/>
        </w:rPr>
        <w:t>Публичная оферта (Для арендодателей)</w:t>
      </w:r>
    </w:p>
    <w:p w14:paraId="347BAED7" w14:textId="77777777" w:rsidR="00C658D3" w:rsidRPr="00012815" w:rsidRDefault="00C658D3" w:rsidP="00C658D3">
      <w:pPr>
        <w:ind w:left="510" w:hanging="510"/>
        <w:jc w:val="center"/>
        <w:rPr>
          <w:b/>
          <w:bCs/>
        </w:rPr>
      </w:pPr>
    </w:p>
    <w:tbl>
      <w:tblPr>
        <w:tblStyle w:val="af4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1"/>
        <w:gridCol w:w="2449"/>
        <w:gridCol w:w="2449"/>
        <w:gridCol w:w="2771"/>
      </w:tblGrid>
      <w:tr w:rsidR="00C658D3" w:rsidRPr="00012815" w14:paraId="4868854C" w14:textId="77777777" w:rsidTr="003F1295">
        <w:tc>
          <w:tcPr>
            <w:tcW w:w="2821" w:type="dxa"/>
          </w:tcPr>
          <w:p w14:paraId="07EF3750" w14:textId="77777777" w:rsidR="00C658D3" w:rsidRPr="00012815" w:rsidRDefault="00C658D3" w:rsidP="003F1295">
            <w:r w:rsidRPr="00012815">
              <w:t>г. Краснодар</w:t>
            </w:r>
          </w:p>
        </w:tc>
        <w:tc>
          <w:tcPr>
            <w:tcW w:w="2449" w:type="dxa"/>
          </w:tcPr>
          <w:p w14:paraId="7F29BD4B" w14:textId="77777777" w:rsidR="00C658D3" w:rsidRPr="00012815" w:rsidRDefault="00C658D3" w:rsidP="003F1295"/>
        </w:tc>
        <w:tc>
          <w:tcPr>
            <w:tcW w:w="2449" w:type="dxa"/>
          </w:tcPr>
          <w:p w14:paraId="7F4FE027" w14:textId="77777777" w:rsidR="00C658D3" w:rsidRPr="00012815" w:rsidRDefault="00C658D3" w:rsidP="003F1295"/>
        </w:tc>
        <w:tc>
          <w:tcPr>
            <w:tcW w:w="2771" w:type="dxa"/>
          </w:tcPr>
          <w:p w14:paraId="36572663" w14:textId="07DAE29B" w:rsidR="00C658D3" w:rsidRPr="00012815" w:rsidRDefault="00C658D3" w:rsidP="00012815">
            <w:r w:rsidRPr="00012815">
              <w:t>«</w:t>
            </w:r>
            <w:r w:rsidR="00012815" w:rsidRPr="00012815">
              <w:t>1</w:t>
            </w:r>
            <w:r w:rsidRPr="00012815">
              <w:t xml:space="preserve">7» </w:t>
            </w:r>
            <w:r w:rsidR="00012815" w:rsidRPr="00012815">
              <w:t>апреля</w:t>
            </w:r>
            <w:r w:rsidRPr="00012815">
              <w:t xml:space="preserve"> 2025 г.</w:t>
            </w:r>
          </w:p>
        </w:tc>
      </w:tr>
    </w:tbl>
    <w:p w14:paraId="6CCE8C93" w14:textId="77777777" w:rsidR="00C658D3" w:rsidRPr="00012815" w:rsidRDefault="00C658D3" w:rsidP="00C658D3"/>
    <w:p w14:paraId="2D578EF5" w14:textId="2AE70097" w:rsidR="00C658D3" w:rsidRPr="00012815" w:rsidRDefault="00C658D3" w:rsidP="00D4654B">
      <w:r w:rsidRPr="00012815">
        <w:t xml:space="preserve">Настоящая Публичная оферта (далее — «Оферта» или «Договор» в зависимости от контекста) представляет собой предложение </w:t>
      </w:r>
      <w:bookmarkStart w:id="1" w:name="_Hlk177101884"/>
      <w:r w:rsidRPr="00012815">
        <w:t>Индивидуального предпринимателя</w:t>
      </w:r>
      <w:bookmarkEnd w:id="1"/>
      <w:r w:rsidRPr="00012815">
        <w:t xml:space="preserve"> Соколова Дмитрия Сергеевича, далее именуемого «Оператор», разместившего настоящую Оферту в соответствии со ст. 435 и 437 Гражданского Кодекса Российской Федерации об условиях использования Сервиса Арендодателями на нижеследующих условиях:</w:t>
      </w:r>
    </w:p>
    <w:bookmarkEnd w:id="0"/>
    <w:p w14:paraId="6B0AA2AB" w14:textId="77777777" w:rsidR="00D4654B" w:rsidRPr="00012815" w:rsidRDefault="00D4654B" w:rsidP="00D4654B">
      <w:pPr>
        <w:pStyle w:val="a0"/>
        <w:rPr>
          <w:rFonts w:cs="Times New Roman"/>
        </w:rPr>
      </w:pPr>
      <w:r w:rsidRPr="00012815">
        <w:rPr>
          <w:rFonts w:cs="Times New Roman"/>
        </w:rPr>
        <w:t>Акцепт оферты</w:t>
      </w:r>
    </w:p>
    <w:p w14:paraId="120F5D7B" w14:textId="35B2BF56" w:rsidR="00D4654B" w:rsidRPr="00012815" w:rsidRDefault="00D4654B" w:rsidP="00D4654B">
      <w:pPr>
        <w:pStyle w:val="a1"/>
        <w:rPr>
          <w:rFonts w:cs="Times New Roman"/>
        </w:rPr>
      </w:pPr>
      <w:r w:rsidRPr="00012815">
        <w:rPr>
          <w:rFonts w:cs="Times New Roman"/>
        </w:rPr>
        <w:t>Акцепт Оферты Арендодателем создает Договор (статья 438 Гражданского Кодекса РФ) на условиях Оферты.</w:t>
      </w:r>
    </w:p>
    <w:p w14:paraId="7281E5C3" w14:textId="651DAAF5" w:rsidR="00D4654B" w:rsidRPr="00012815" w:rsidRDefault="00D4654B" w:rsidP="00D4654B">
      <w:pPr>
        <w:pStyle w:val="ac"/>
        <w:rPr>
          <w:rFonts w:cs="Times New Roman"/>
        </w:rPr>
      </w:pPr>
      <w:r w:rsidRPr="00012815">
        <w:rPr>
          <w:rFonts w:cs="Times New Roman"/>
        </w:rPr>
        <w:t xml:space="preserve">С момента акцепта Оферты договор между Оператором и Арендодателем считается заключенным на условиях, изложенных в настоящей Оферте. </w:t>
      </w:r>
    </w:p>
    <w:p w14:paraId="7C585EE0" w14:textId="438F5E74" w:rsidR="00D4654B" w:rsidRPr="00012815" w:rsidRDefault="00D4654B" w:rsidP="00D4654B">
      <w:pPr>
        <w:pStyle w:val="a1"/>
        <w:rPr>
          <w:rFonts w:cs="Times New Roman"/>
        </w:rPr>
      </w:pPr>
      <w:r w:rsidRPr="00012815">
        <w:rPr>
          <w:rFonts w:cs="Times New Roman"/>
        </w:rPr>
        <w:t xml:space="preserve">До Акцепта настоящей Оферты Арендодатель обязуется ознакомиться с ее содержанием. </w:t>
      </w:r>
    </w:p>
    <w:p w14:paraId="653CAD16" w14:textId="75E9E2BE" w:rsidR="00D4654B" w:rsidRPr="00012815" w:rsidRDefault="00D4654B" w:rsidP="00D4654B">
      <w:pPr>
        <w:pStyle w:val="ac"/>
        <w:rPr>
          <w:rFonts w:cs="Times New Roman"/>
        </w:rPr>
      </w:pPr>
      <w:r w:rsidRPr="00012815">
        <w:rPr>
          <w:rFonts w:cs="Times New Roman"/>
        </w:rPr>
        <w:t xml:space="preserve">При наличии каких-либо сомнений в толковании условий настоящей Оферты, Арендодатель вправе до совершения акцепта обратиться к Оператору с письменным запросом, в том числе посредством сети интернет, иным способом в соответствии с информацией, представленной в Сервисе Оператора; </w:t>
      </w:r>
    </w:p>
    <w:p w14:paraId="63C90C9E" w14:textId="7F9EA98E" w:rsidR="00D4654B" w:rsidRPr="00012815" w:rsidRDefault="00D4654B" w:rsidP="00D4654B">
      <w:pPr>
        <w:pStyle w:val="ac"/>
        <w:rPr>
          <w:rFonts w:cs="Times New Roman"/>
        </w:rPr>
      </w:pPr>
      <w:r w:rsidRPr="00012815">
        <w:rPr>
          <w:rFonts w:cs="Times New Roman"/>
        </w:rPr>
        <w:t>В ином случае Арендодатель не имеет права ссылаться на незнание Оферты, если иное не установлено императивными нормами законодательства РФ.</w:t>
      </w:r>
    </w:p>
    <w:p w14:paraId="32F5EB42" w14:textId="7A2CA530" w:rsidR="00D4654B" w:rsidRPr="00012815" w:rsidRDefault="00D4654B" w:rsidP="00D4654B">
      <w:pPr>
        <w:pStyle w:val="a1"/>
        <w:rPr>
          <w:rFonts w:cs="Times New Roman"/>
        </w:rPr>
      </w:pPr>
      <w:r w:rsidRPr="00012815">
        <w:rPr>
          <w:rFonts w:cs="Times New Roman"/>
        </w:rPr>
        <w:t>Акцептом настоящей Оферты является выполнение Арендодателем одного из следующих действий:</w:t>
      </w:r>
    </w:p>
    <w:p w14:paraId="1F4EFEFF" w14:textId="77777777" w:rsidR="00D4654B" w:rsidRPr="00012815" w:rsidRDefault="00D4654B" w:rsidP="00D4654B">
      <w:pPr>
        <w:pStyle w:val="ac"/>
        <w:rPr>
          <w:rFonts w:cs="Times New Roman"/>
        </w:rPr>
      </w:pPr>
      <w:r w:rsidRPr="00012815">
        <w:rPr>
          <w:rFonts w:cs="Times New Roman"/>
        </w:rPr>
        <w:t>Обращение к представителю Оператора (Оператору) с волеизъявлением о получении услуг Оператора при условии последующего согласия с информацией в Сервисе Оператора.</w:t>
      </w:r>
    </w:p>
    <w:p w14:paraId="32BE0F7C" w14:textId="0DDA3807" w:rsidR="00D4654B" w:rsidRPr="00012815" w:rsidRDefault="00D4654B" w:rsidP="00D4654B">
      <w:pPr>
        <w:pStyle w:val="ac"/>
        <w:rPr>
          <w:rFonts w:cs="Times New Roman"/>
        </w:rPr>
      </w:pPr>
      <w:r w:rsidRPr="00012815">
        <w:rPr>
          <w:rFonts w:cs="Times New Roman"/>
        </w:rPr>
        <w:t>Факт получения статуса Арендодателя.</w:t>
      </w:r>
    </w:p>
    <w:p w14:paraId="3F149426" w14:textId="5C6E8FFD" w:rsidR="00D4654B" w:rsidRPr="00012815" w:rsidRDefault="00D4654B" w:rsidP="00D4654B">
      <w:pPr>
        <w:pStyle w:val="ac"/>
        <w:rPr>
          <w:rFonts w:cs="Times New Roman"/>
        </w:rPr>
      </w:pPr>
      <w:r w:rsidRPr="00012815">
        <w:rPr>
          <w:rFonts w:cs="Times New Roman"/>
        </w:rPr>
        <w:t>Размещения объявления о предоставлении имущества в аренду третьим лицам посредством Сервиса.</w:t>
      </w:r>
    </w:p>
    <w:p w14:paraId="76AED97C" w14:textId="77777777" w:rsidR="00D4654B" w:rsidRPr="00012815" w:rsidRDefault="00D4654B" w:rsidP="00D4654B">
      <w:pPr>
        <w:pStyle w:val="ac"/>
        <w:rPr>
          <w:rFonts w:cs="Times New Roman"/>
        </w:rPr>
      </w:pPr>
      <w:r w:rsidRPr="00012815">
        <w:rPr>
          <w:rFonts w:cs="Times New Roman"/>
        </w:rPr>
        <w:t>Совершение любых иных действий, свидетельствующих о намерении воспользоваться услугами Оператора.</w:t>
      </w:r>
    </w:p>
    <w:p w14:paraId="2CDA62FC" w14:textId="7A3E7607" w:rsidR="00D4654B" w:rsidRPr="00012815" w:rsidRDefault="00D4654B" w:rsidP="00D4654B">
      <w:pPr>
        <w:pStyle w:val="a1"/>
        <w:rPr>
          <w:rFonts w:cs="Times New Roman"/>
        </w:rPr>
      </w:pPr>
      <w:r w:rsidRPr="00012815">
        <w:rPr>
          <w:rFonts w:cs="Times New Roman"/>
        </w:rPr>
        <w:t xml:space="preserve">Совершая акцепт, Арендодатель подтверждает свою полную дееспособность; ответственность за акцепт, совершенный полностью или частично недееспособным лицом, лежит на таком лице или его представителе в соответствии с законодательством РФ. </w:t>
      </w:r>
    </w:p>
    <w:p w14:paraId="5114179E" w14:textId="24183709" w:rsidR="00D4654B" w:rsidRPr="00012815" w:rsidRDefault="00D4654B" w:rsidP="00D4654B">
      <w:pPr>
        <w:pStyle w:val="a1"/>
        <w:rPr>
          <w:rFonts w:cs="Times New Roman"/>
        </w:rPr>
      </w:pPr>
      <w:r w:rsidRPr="00012815">
        <w:rPr>
          <w:rFonts w:cs="Times New Roman"/>
        </w:rPr>
        <w:t>Принимая Оферту (осуществляя акцепт), Арендодатель дает свое согласие на предоставление, обработку и хранение персональных данных Оператору и третьим лицам, если передача персональных данных Арендодателя таким лицам необходима для исполнения Договора.</w:t>
      </w:r>
    </w:p>
    <w:p w14:paraId="0ADAD979" w14:textId="77777777" w:rsidR="00D4654B" w:rsidRPr="00012815" w:rsidRDefault="00D4654B" w:rsidP="00D4654B">
      <w:pPr>
        <w:pStyle w:val="ac"/>
        <w:rPr>
          <w:rFonts w:cs="Times New Roman"/>
        </w:rPr>
      </w:pPr>
      <w:r w:rsidRPr="00012815">
        <w:rPr>
          <w:rFonts w:cs="Times New Roman"/>
        </w:rPr>
        <w:lastRenderedPageBreak/>
        <w:t>Согласие дается не неопределенный срок и может быть отозвано в порядке, предусмотренном законодательством РФ.</w:t>
      </w:r>
    </w:p>
    <w:p w14:paraId="05C20B97" w14:textId="77777777" w:rsidR="00C658D3" w:rsidRPr="00012815" w:rsidRDefault="00C658D3" w:rsidP="00C658D3">
      <w:pPr>
        <w:pStyle w:val="a0"/>
        <w:rPr>
          <w:lang w:eastAsia="ru-RU"/>
        </w:rPr>
      </w:pPr>
      <w:r w:rsidRPr="00012815">
        <w:rPr>
          <w:lang w:eastAsia="ru-RU"/>
        </w:rPr>
        <w:t>Предмет Договора</w:t>
      </w:r>
    </w:p>
    <w:p w14:paraId="004359A1" w14:textId="77777777" w:rsidR="00C658D3" w:rsidRPr="00012815" w:rsidRDefault="00C658D3" w:rsidP="00C658D3">
      <w:pPr>
        <w:pStyle w:val="a1"/>
        <w:rPr>
          <w:lang w:eastAsia="ru-RU"/>
        </w:rPr>
      </w:pPr>
      <w:r w:rsidRPr="00012815">
        <w:rPr>
          <w:lang w:eastAsia="ru-RU"/>
        </w:rPr>
        <w:t>Оператор предоставляет Арендодателю доступ к Сервису, позволяющему размещать объявления о передаче имущества в аренду, управлять условиями аренды, взаимодействовать с потенциальными арендаторами, а также получать оплату за аренду через Сервис.</w:t>
      </w:r>
    </w:p>
    <w:p w14:paraId="707C5ABA" w14:textId="77777777" w:rsidR="002774E5" w:rsidRPr="00012815" w:rsidRDefault="00C658D3" w:rsidP="00C658D3">
      <w:pPr>
        <w:pStyle w:val="a1"/>
        <w:rPr>
          <w:lang w:eastAsia="ru-RU"/>
        </w:rPr>
      </w:pPr>
      <w:r w:rsidRPr="00012815">
        <w:rPr>
          <w:lang w:eastAsia="ru-RU"/>
        </w:rPr>
        <w:t>Оператор является цифровым посредником и предоставляет исключительно техническую возможность для поиска арендаторов, заключения договоров аренды и обработки платежей.</w:t>
      </w:r>
    </w:p>
    <w:p w14:paraId="32D22AB0" w14:textId="6DB17898" w:rsidR="00C658D3" w:rsidRPr="00012815" w:rsidRDefault="00C658D3" w:rsidP="002774E5">
      <w:pPr>
        <w:pStyle w:val="ac"/>
        <w:rPr>
          <w:lang w:eastAsia="ru-RU"/>
        </w:rPr>
      </w:pPr>
      <w:r w:rsidRPr="00012815">
        <w:rPr>
          <w:lang w:eastAsia="ru-RU"/>
        </w:rPr>
        <w:t>Оператор не является стороной договоров аренды, не участвует в передаче имущества, не несет ответственности за исполнение обязательств Арендатора и не гарантирует заключение сделок.</w:t>
      </w:r>
    </w:p>
    <w:p w14:paraId="43BC7A6E" w14:textId="77777777" w:rsidR="00C658D3" w:rsidRPr="00012815" w:rsidRDefault="00C658D3" w:rsidP="00C658D3">
      <w:pPr>
        <w:pStyle w:val="a1"/>
        <w:rPr>
          <w:lang w:eastAsia="ru-RU"/>
        </w:rPr>
      </w:pPr>
      <w:r w:rsidRPr="00012815">
        <w:rPr>
          <w:lang w:eastAsia="ru-RU"/>
        </w:rPr>
        <w:t>Арендодатель подтверждает, что обладает всеми законными правами и полномочиями для сдачи имущества в аренду и несет полную ответственность за его соответствие заявленным характеристикам, а также за соблюдение требований законодательства.</w:t>
      </w:r>
    </w:p>
    <w:p w14:paraId="072EA788" w14:textId="77777777" w:rsidR="00800641" w:rsidRPr="00012815" w:rsidRDefault="00C658D3" w:rsidP="00C658D3">
      <w:pPr>
        <w:pStyle w:val="a1"/>
        <w:rPr>
          <w:lang w:eastAsia="ru-RU"/>
        </w:rPr>
      </w:pPr>
      <w:r w:rsidRPr="00012815">
        <w:rPr>
          <w:lang w:eastAsia="ru-RU"/>
        </w:rPr>
        <w:t xml:space="preserve">За предоставление доступа к Сервису и обработку транзакций Оператор взимает комиссию, размер и порядок удержания которой указываются в Сервисе. </w:t>
      </w:r>
    </w:p>
    <w:p w14:paraId="30B1A3AE" w14:textId="7E5B1481" w:rsidR="00C658D3" w:rsidRPr="00012815" w:rsidRDefault="00C658D3" w:rsidP="00C658D3">
      <w:pPr>
        <w:pStyle w:val="a1"/>
        <w:rPr>
          <w:lang w:eastAsia="ru-RU"/>
        </w:rPr>
      </w:pPr>
      <w:r w:rsidRPr="00012815">
        <w:rPr>
          <w:lang w:eastAsia="ru-RU"/>
        </w:rPr>
        <w:t>Оператор вправе в одностороннем порядке изменять условия предоставления доступа к Сервису, включая размер комиссии, путем размещения обновленных условий в Сервисе.</w:t>
      </w:r>
    </w:p>
    <w:p w14:paraId="29E11C42" w14:textId="77777777" w:rsidR="00C658D3" w:rsidRPr="00012815" w:rsidRDefault="00C658D3" w:rsidP="00C658D3">
      <w:pPr>
        <w:pStyle w:val="a1"/>
        <w:rPr>
          <w:lang w:eastAsia="ru-RU"/>
        </w:rPr>
      </w:pPr>
      <w:r w:rsidRPr="00012815">
        <w:rPr>
          <w:lang w:eastAsia="ru-RU"/>
        </w:rPr>
        <w:t>Арендодатель обязуется добросовестно использовать Сервис, не предпринимать действий, направленных на обход его функционала или уклонение от уплаты комиссии, а также соблюдать установленные правила размещения предложений, обработки заявок и взаимодействия с Арендаторами.</w:t>
      </w:r>
    </w:p>
    <w:p w14:paraId="14E8E2B2" w14:textId="77777777" w:rsidR="006616A1" w:rsidRPr="00012815" w:rsidRDefault="006616A1" w:rsidP="006616A1">
      <w:pPr>
        <w:pStyle w:val="a0"/>
        <w:rPr>
          <w:lang w:eastAsia="ru-RU"/>
        </w:rPr>
      </w:pPr>
      <w:r w:rsidRPr="00012815">
        <w:rPr>
          <w:lang w:eastAsia="ru-RU"/>
        </w:rPr>
        <w:t>Порядок получения статуса Арендодателя</w:t>
      </w:r>
    </w:p>
    <w:p w14:paraId="454D7F29" w14:textId="77777777" w:rsidR="006616A1" w:rsidRPr="00012815" w:rsidRDefault="006616A1" w:rsidP="006616A1">
      <w:pPr>
        <w:pStyle w:val="a1"/>
        <w:rPr>
          <w:lang w:eastAsia="ru-RU"/>
        </w:rPr>
      </w:pPr>
      <w:r w:rsidRPr="00012815">
        <w:rPr>
          <w:lang w:eastAsia="ru-RU"/>
        </w:rPr>
        <w:t>Для получения доступа к размещению объявлений об аренде имущества Пользователь обязан пройти процедуру подтверждения статуса Арендодателя в Сервисе.</w:t>
      </w:r>
    </w:p>
    <w:p w14:paraId="49142016" w14:textId="77777777" w:rsidR="006616A1" w:rsidRPr="00012815" w:rsidRDefault="006616A1" w:rsidP="006616A1">
      <w:pPr>
        <w:pStyle w:val="a1"/>
        <w:rPr>
          <w:lang w:eastAsia="ru-RU"/>
        </w:rPr>
      </w:pPr>
      <w:r w:rsidRPr="00012815">
        <w:rPr>
          <w:lang w:eastAsia="ru-RU"/>
        </w:rPr>
        <w:t>Пользователь должен подать заявку на получение статуса Арендодателя путем заполнения соответствующей формы в личном кабинете, указав достоверные сведения, включая, но не ограничиваясь:</w:t>
      </w:r>
    </w:p>
    <w:p w14:paraId="241FBDD1" w14:textId="0C311D1F" w:rsidR="006616A1" w:rsidRPr="00012815" w:rsidRDefault="00800641" w:rsidP="006616A1">
      <w:pPr>
        <w:pStyle w:val="ac"/>
        <w:rPr>
          <w:lang w:eastAsia="ru-RU"/>
        </w:rPr>
      </w:pPr>
      <w:r w:rsidRPr="00012815">
        <w:rPr>
          <w:lang w:eastAsia="ru-RU"/>
        </w:rPr>
        <w:t>Идентификационные и контактные данные,</w:t>
      </w:r>
    </w:p>
    <w:p w14:paraId="70C1BBE3" w14:textId="7ED77ACA" w:rsidR="006616A1" w:rsidRPr="00012815" w:rsidRDefault="00800641" w:rsidP="006616A1">
      <w:pPr>
        <w:pStyle w:val="ac"/>
        <w:rPr>
          <w:lang w:eastAsia="ru-RU"/>
        </w:rPr>
      </w:pPr>
      <w:r w:rsidRPr="00012815">
        <w:rPr>
          <w:lang w:eastAsia="ru-RU"/>
        </w:rPr>
        <w:t>Инн (для юридических лиц и индивидуальных предпринимателей),</w:t>
      </w:r>
    </w:p>
    <w:p w14:paraId="5351DFCF" w14:textId="1837A8CB" w:rsidR="006616A1" w:rsidRPr="00012815" w:rsidRDefault="00800641" w:rsidP="006616A1">
      <w:pPr>
        <w:pStyle w:val="ac"/>
        <w:rPr>
          <w:lang w:eastAsia="ru-RU"/>
        </w:rPr>
      </w:pPr>
      <w:r w:rsidRPr="00012815">
        <w:rPr>
          <w:lang w:eastAsia="ru-RU"/>
        </w:rPr>
        <w:t>Информацию о праве распоряжения имуществом, подлежащим передаче в аренду,</w:t>
      </w:r>
    </w:p>
    <w:p w14:paraId="0703FB38" w14:textId="55B808FC" w:rsidR="006616A1" w:rsidRPr="00012815" w:rsidRDefault="00800641" w:rsidP="006616A1">
      <w:pPr>
        <w:pStyle w:val="ac"/>
        <w:rPr>
          <w:lang w:eastAsia="ru-RU"/>
        </w:rPr>
      </w:pPr>
      <w:r w:rsidRPr="00012815">
        <w:rPr>
          <w:lang w:eastAsia="ru-RU"/>
        </w:rPr>
        <w:t>Сведения о деятельности, если это применимо,</w:t>
      </w:r>
    </w:p>
    <w:p w14:paraId="3EC93FDA" w14:textId="277A275E" w:rsidR="006616A1" w:rsidRPr="00012815" w:rsidRDefault="00800641" w:rsidP="006616A1">
      <w:pPr>
        <w:pStyle w:val="ac"/>
        <w:rPr>
          <w:lang w:eastAsia="ru-RU"/>
        </w:rPr>
      </w:pPr>
      <w:r w:rsidRPr="00012815">
        <w:rPr>
          <w:lang w:eastAsia="ru-RU"/>
        </w:rPr>
        <w:t>Иные данные, запрашиваемые оператором.</w:t>
      </w:r>
    </w:p>
    <w:p w14:paraId="49A363FD" w14:textId="77777777" w:rsidR="006616A1" w:rsidRPr="00012815" w:rsidRDefault="006616A1" w:rsidP="006616A1">
      <w:pPr>
        <w:pStyle w:val="a1"/>
        <w:rPr>
          <w:lang w:eastAsia="ru-RU"/>
        </w:rPr>
      </w:pPr>
      <w:r w:rsidRPr="00012815">
        <w:rPr>
          <w:lang w:eastAsia="ru-RU"/>
        </w:rPr>
        <w:t>Оператор вправе потребовать предоставления дополнительных документов, подтверждающих указанные сведения, включая, но не ограничиваясь, документы, удостоверяющие личность, правоустанавливающие документы на имущество, регистрационные документы юридического лица или индивидуального предпринимателя.</w:t>
      </w:r>
    </w:p>
    <w:p w14:paraId="1C3FB9ED" w14:textId="77777777" w:rsidR="006616A1" w:rsidRPr="00012815" w:rsidRDefault="006616A1" w:rsidP="006616A1">
      <w:pPr>
        <w:pStyle w:val="a1"/>
        <w:rPr>
          <w:lang w:eastAsia="ru-RU"/>
        </w:rPr>
      </w:pPr>
      <w:r w:rsidRPr="00012815">
        <w:rPr>
          <w:lang w:eastAsia="ru-RU"/>
        </w:rPr>
        <w:lastRenderedPageBreak/>
        <w:t>Рассмотрение заявки на получение статуса Арендодателя осуществляется Оператором в течение 10 (десяти) рабочих дней с момента предоставления всех запрашиваемых данных и документов. Оператор оставляет за собой право по своему усмотрению:</w:t>
      </w:r>
    </w:p>
    <w:p w14:paraId="53CC8AD8" w14:textId="77777777" w:rsidR="006616A1" w:rsidRPr="00012815" w:rsidRDefault="006616A1" w:rsidP="006616A1">
      <w:pPr>
        <w:pStyle w:val="ac"/>
        <w:rPr>
          <w:lang w:eastAsia="ru-RU"/>
        </w:rPr>
      </w:pPr>
      <w:r w:rsidRPr="00012815">
        <w:rPr>
          <w:lang w:eastAsia="ru-RU"/>
        </w:rPr>
        <w:t>предоставить Пользователю статус Арендодателя и открыть доступ к размещению объявлений,</w:t>
      </w:r>
    </w:p>
    <w:p w14:paraId="68F760D3" w14:textId="77777777" w:rsidR="006616A1" w:rsidRPr="00012815" w:rsidRDefault="006616A1" w:rsidP="006616A1">
      <w:pPr>
        <w:pStyle w:val="ac"/>
        <w:rPr>
          <w:lang w:eastAsia="ru-RU"/>
        </w:rPr>
      </w:pPr>
      <w:r w:rsidRPr="00012815">
        <w:rPr>
          <w:lang w:eastAsia="ru-RU"/>
        </w:rPr>
        <w:t>отказать в предоставлении статуса без объяснения причин,</w:t>
      </w:r>
    </w:p>
    <w:p w14:paraId="754A6F1E" w14:textId="77777777" w:rsidR="006616A1" w:rsidRPr="00012815" w:rsidRDefault="006616A1" w:rsidP="006616A1">
      <w:pPr>
        <w:pStyle w:val="ac"/>
        <w:rPr>
          <w:lang w:eastAsia="ru-RU"/>
        </w:rPr>
      </w:pPr>
      <w:r w:rsidRPr="00012815">
        <w:rPr>
          <w:lang w:eastAsia="ru-RU"/>
        </w:rPr>
        <w:t>запросить дополнительные сведения или документы, необходимые для принятия решения.</w:t>
      </w:r>
    </w:p>
    <w:p w14:paraId="322CE94B" w14:textId="3E7DCD94" w:rsidR="006616A1" w:rsidRPr="00012815" w:rsidRDefault="006616A1" w:rsidP="006616A1">
      <w:pPr>
        <w:pStyle w:val="a1"/>
        <w:rPr>
          <w:lang w:eastAsia="ru-RU"/>
        </w:rPr>
      </w:pPr>
      <w:r w:rsidRPr="00012815">
        <w:rPr>
          <w:lang w:eastAsia="ru-RU"/>
        </w:rPr>
        <w:t>Оператор вправе в любой момент приостановить или аннулировать статус Арендодателя в случае выявления недостоверности предоставленных данных, нарушения Пользователем условий настоящего Договора или иных нарушений, препятствующих дальнейшему использованию Сервиса в данном статусе.</w:t>
      </w:r>
    </w:p>
    <w:p w14:paraId="1225B384" w14:textId="4B73CBF7" w:rsidR="00481300" w:rsidRPr="00012815" w:rsidRDefault="00481300" w:rsidP="00481300">
      <w:pPr>
        <w:pStyle w:val="a0"/>
        <w:rPr>
          <w:rStyle w:val="afc"/>
          <w:b/>
          <w:bCs w:val="0"/>
          <w:lang w:eastAsia="ru-RU"/>
        </w:rPr>
      </w:pPr>
      <w:r w:rsidRPr="00012815">
        <w:rPr>
          <w:rStyle w:val="afc"/>
          <w:b/>
          <w:bCs w:val="0"/>
          <w:lang w:eastAsia="ru-RU"/>
        </w:rPr>
        <w:t>Условия использования Сервиса</w:t>
      </w:r>
    </w:p>
    <w:p w14:paraId="30A6768D" w14:textId="74DF712F" w:rsidR="004F5237" w:rsidRPr="00012815" w:rsidRDefault="00481300" w:rsidP="004F5237">
      <w:pPr>
        <w:pStyle w:val="a1"/>
        <w:rPr>
          <w:lang w:eastAsia="ru-RU"/>
        </w:rPr>
      </w:pPr>
      <w:r w:rsidRPr="00012815">
        <w:rPr>
          <w:lang w:eastAsia="ru-RU"/>
        </w:rPr>
        <w:t>Получив заказ, Арендодатель вправе</w:t>
      </w:r>
      <w:r w:rsidR="004F5237" w:rsidRPr="00012815">
        <w:rPr>
          <w:lang w:eastAsia="ru-RU"/>
        </w:rPr>
        <w:t xml:space="preserve"> принять или отменить его.</w:t>
      </w:r>
    </w:p>
    <w:p w14:paraId="440B834F" w14:textId="020462B9" w:rsidR="00481300" w:rsidRPr="00012815" w:rsidRDefault="00481300" w:rsidP="004F5237">
      <w:pPr>
        <w:pStyle w:val="a1"/>
        <w:rPr>
          <w:lang w:eastAsia="ru-RU"/>
        </w:rPr>
      </w:pPr>
      <w:r w:rsidRPr="00012815">
        <w:rPr>
          <w:lang w:eastAsia="ru-RU"/>
        </w:rPr>
        <w:t>При отсутствии действия со стороны Арендодателя (не отменен и не принят заказ), а также в случае принятия заказа, статус аренды автоматически изменяется на «Начат» в момент наступления времени начала аренды, указанного в заказе.</w:t>
      </w:r>
    </w:p>
    <w:p w14:paraId="7767E0C5" w14:textId="77777777" w:rsidR="004F5237" w:rsidRPr="00012815" w:rsidRDefault="00481300" w:rsidP="004F5237">
      <w:pPr>
        <w:pStyle w:val="a1"/>
        <w:rPr>
          <w:lang w:eastAsia="ru-RU"/>
        </w:rPr>
      </w:pPr>
      <w:r w:rsidRPr="00012815">
        <w:rPr>
          <w:lang w:eastAsia="ru-RU"/>
        </w:rPr>
        <w:t xml:space="preserve">Арендодатель сохраняет за собой право отменить заказ на любом этапе исполнения, до изменения его статуса на «Возвращен». </w:t>
      </w:r>
    </w:p>
    <w:p w14:paraId="478CE435" w14:textId="1591048A" w:rsidR="00481300" w:rsidRPr="00012815" w:rsidRDefault="00481300" w:rsidP="004F5237">
      <w:pPr>
        <w:pStyle w:val="a1"/>
        <w:rPr>
          <w:lang w:eastAsia="ru-RU"/>
        </w:rPr>
      </w:pPr>
      <w:r w:rsidRPr="00012815">
        <w:rPr>
          <w:lang w:eastAsia="ru-RU"/>
        </w:rPr>
        <w:t>В случае отмены заказа Арендодателем, возврат денежных средств Арендатору осуществляется в полном объеме.</w:t>
      </w:r>
    </w:p>
    <w:p w14:paraId="1797F2FF" w14:textId="4465583C" w:rsidR="00481300" w:rsidRPr="00012815" w:rsidRDefault="00481300" w:rsidP="004F5237">
      <w:pPr>
        <w:pStyle w:val="a1"/>
        <w:rPr>
          <w:lang w:eastAsia="ru-RU"/>
        </w:rPr>
      </w:pPr>
      <w:r w:rsidRPr="00012815">
        <w:rPr>
          <w:lang w:eastAsia="ru-RU"/>
        </w:rPr>
        <w:t>Оператор вправе применять к Арендодателю</w:t>
      </w:r>
      <w:r w:rsidR="004F5237" w:rsidRPr="00012815">
        <w:rPr>
          <w:lang w:eastAsia="ru-RU"/>
        </w:rPr>
        <w:t xml:space="preserve"> санкции, предусмотренные Пользовательским соглашением</w:t>
      </w:r>
      <w:r w:rsidRPr="00012815">
        <w:rPr>
          <w:lang w:eastAsia="ru-RU"/>
        </w:rPr>
        <w:t xml:space="preserve"> в случае частых или необоснованных отмен заказов, включая</w:t>
      </w:r>
      <w:r w:rsidR="004F5237" w:rsidRPr="00012815">
        <w:rPr>
          <w:lang w:eastAsia="ru-RU"/>
        </w:rPr>
        <w:t>, но не ограничиваясь,</w:t>
      </w:r>
      <w:r w:rsidRPr="00012815">
        <w:rPr>
          <w:lang w:eastAsia="ru-RU"/>
        </w:rPr>
        <w:t xml:space="preserve"> ограничение доступа к отдельным функциям Сервиса, временную приостановку или полную блокировку учетной записи.</w:t>
      </w:r>
    </w:p>
    <w:p w14:paraId="16302C79" w14:textId="6673566A" w:rsidR="004F5237" w:rsidRPr="00012815" w:rsidRDefault="004F5237" w:rsidP="004F5237">
      <w:pPr>
        <w:pStyle w:val="a0"/>
        <w:rPr>
          <w:lang w:eastAsia="ru-RU"/>
        </w:rPr>
      </w:pPr>
      <w:r w:rsidRPr="00012815">
        <w:rPr>
          <w:lang w:eastAsia="ru-RU"/>
        </w:rPr>
        <w:t>Условия о залоге / обеспечительном платеже</w:t>
      </w:r>
    </w:p>
    <w:p w14:paraId="532D3B94" w14:textId="0A8627FE" w:rsidR="004F5237" w:rsidRPr="00012815" w:rsidRDefault="004F5237" w:rsidP="004F5237">
      <w:pPr>
        <w:pStyle w:val="a1"/>
        <w:rPr>
          <w:lang w:eastAsia="ru-RU"/>
        </w:rPr>
      </w:pPr>
      <w:r w:rsidRPr="00012815">
        <w:rPr>
          <w:lang w:eastAsia="ru-RU"/>
        </w:rPr>
        <w:t xml:space="preserve">Арендодатель вправе при размещении объявления указать информацию о необходимости внесения залога (обеспечительного платежа) за предоставляемое в аренду имущество, включая размер, форму, порядок передачи и условия возврата залога (обеспечительного платежа). </w:t>
      </w:r>
    </w:p>
    <w:p w14:paraId="16A9E22C" w14:textId="6E2D1937" w:rsidR="004F5237" w:rsidRPr="00012815" w:rsidRDefault="004F5237" w:rsidP="004F5237">
      <w:pPr>
        <w:pStyle w:val="a1"/>
        <w:rPr>
          <w:lang w:eastAsia="ru-RU"/>
        </w:rPr>
      </w:pPr>
      <w:r w:rsidRPr="00012815">
        <w:rPr>
          <w:lang w:eastAsia="ru-RU"/>
        </w:rPr>
        <w:t>Указание сведений о залоге (обеспечительном платеже) осуществляется исключительно в информационных целях и не влечёт возникновения каких-либо обязательств для Оператора.</w:t>
      </w:r>
    </w:p>
    <w:p w14:paraId="1E96A727" w14:textId="71707F2D" w:rsidR="004F5237" w:rsidRPr="00012815" w:rsidRDefault="004F5237" w:rsidP="004F5237">
      <w:pPr>
        <w:pStyle w:val="a1"/>
        <w:rPr>
          <w:lang w:eastAsia="ru-RU"/>
        </w:rPr>
      </w:pPr>
      <w:r w:rsidRPr="00012815">
        <w:rPr>
          <w:lang w:eastAsia="ru-RU"/>
        </w:rPr>
        <w:t>Оператор не проверяет фактическое наличие или условия предоставления залога (обеспечительного платежа), не гарантирует его возврат, а также не несёт ответственности за действия или бездействие сторон сделки, связанные с предоставлением, удержанием или неисполнением обязательств по возврату залога (обеспечительного платежа).</w:t>
      </w:r>
    </w:p>
    <w:p w14:paraId="4026D156" w14:textId="34366FD3" w:rsidR="00481300" w:rsidRPr="00012815" w:rsidRDefault="004F5237" w:rsidP="004F5237">
      <w:pPr>
        <w:pStyle w:val="a1"/>
        <w:rPr>
          <w:lang w:eastAsia="ru-RU"/>
        </w:rPr>
      </w:pPr>
      <w:r w:rsidRPr="00012815">
        <w:rPr>
          <w:lang w:eastAsia="ru-RU"/>
        </w:rPr>
        <w:t xml:space="preserve">Информация о залоге (обеспечительном платеже) не влияет на функционирование Сервиса «Безопасная сделка» и не влечёт автоматического применения к соответствующим расчётам </w:t>
      </w:r>
      <w:r w:rsidRPr="00012815">
        <w:rPr>
          <w:lang w:eastAsia="ru-RU"/>
        </w:rPr>
        <w:lastRenderedPageBreak/>
        <w:t>механизмов защиты, арбитража или контроля, предусмотренных для денежных средств, обрабатываемых в рамках Сервиса.</w:t>
      </w:r>
    </w:p>
    <w:p w14:paraId="43B4FDF4" w14:textId="2BC28A5C" w:rsidR="00481300" w:rsidRPr="00012815" w:rsidRDefault="00481300" w:rsidP="00481300">
      <w:pPr>
        <w:pStyle w:val="a0"/>
        <w:rPr>
          <w:lang w:eastAsia="ru-RU"/>
        </w:rPr>
      </w:pPr>
      <w:r w:rsidRPr="00012815">
        <w:rPr>
          <w:lang w:eastAsia="ru-RU"/>
        </w:rPr>
        <w:t>Общие условия ранжирования</w:t>
      </w:r>
    </w:p>
    <w:p w14:paraId="3B201168" w14:textId="77777777" w:rsidR="00821046" w:rsidRPr="00012815" w:rsidRDefault="00481300" w:rsidP="00481300">
      <w:pPr>
        <w:pStyle w:val="a1"/>
        <w:rPr>
          <w:lang w:eastAsia="ru-RU"/>
        </w:rPr>
      </w:pPr>
      <w:r w:rsidRPr="00012815">
        <w:rPr>
          <w:lang w:eastAsia="ru-RU"/>
        </w:rPr>
        <w:t xml:space="preserve">Оператор самостоятельно определяет и реализует алгоритмы ранжирования объявлений, размещенных Арендодателями в Сервисе. </w:t>
      </w:r>
    </w:p>
    <w:p w14:paraId="5D1422F5" w14:textId="2FA3D49B" w:rsidR="00481300" w:rsidRPr="00012815" w:rsidRDefault="00481300" w:rsidP="00821046">
      <w:pPr>
        <w:pStyle w:val="ac"/>
        <w:rPr>
          <w:lang w:eastAsia="ru-RU"/>
        </w:rPr>
      </w:pPr>
      <w:r w:rsidRPr="00012815">
        <w:rPr>
          <w:lang w:eastAsia="ru-RU"/>
        </w:rPr>
        <w:t>Порядок, критерии, методология и иные параметры, на основании которых производится ранжирование, являются конфиденциальной информацией и не подлежат раскрытию Пользователям.</w:t>
      </w:r>
    </w:p>
    <w:p w14:paraId="29659BE6" w14:textId="67B97D9A" w:rsidR="00481300" w:rsidRPr="00012815" w:rsidRDefault="00481300" w:rsidP="00481300">
      <w:pPr>
        <w:pStyle w:val="a1"/>
        <w:rPr>
          <w:lang w:eastAsia="ru-RU"/>
        </w:rPr>
      </w:pPr>
      <w:r w:rsidRPr="00012815">
        <w:rPr>
          <w:lang w:eastAsia="ru-RU"/>
        </w:rPr>
        <w:t>Оператор вправе в одностороннем порядке изменять алгоритмы ранжирования в любое время без предварительного уведомления Арендодателей, в том числе с целью повышения эффективности Сервиса, обеспечения добросовестности поведения пользователей, а также улучшения пользовательского опыта.</w:t>
      </w:r>
    </w:p>
    <w:p w14:paraId="7CB9F2E1" w14:textId="16A64594" w:rsidR="00481300" w:rsidRPr="00012815" w:rsidRDefault="00481300" w:rsidP="00481300">
      <w:pPr>
        <w:pStyle w:val="a1"/>
        <w:rPr>
          <w:lang w:eastAsia="ru-RU"/>
        </w:rPr>
      </w:pPr>
      <w:r w:rsidRPr="00012815">
        <w:rPr>
          <w:lang w:eastAsia="ru-RU"/>
        </w:rPr>
        <w:t xml:space="preserve">Оператор вправе временно исключать объявления Арендодателя из </w:t>
      </w:r>
      <w:r w:rsidR="00821046" w:rsidRPr="00012815">
        <w:rPr>
          <w:lang w:eastAsia="ru-RU"/>
        </w:rPr>
        <w:t>поиска</w:t>
      </w:r>
      <w:r w:rsidRPr="00012815">
        <w:rPr>
          <w:lang w:eastAsia="ru-RU"/>
        </w:rPr>
        <w:t xml:space="preserve"> или понижать их позиции в поиске при выявлении нарушений настоящей Оферты, систематических отказов от заказов, жалоб от Арендаторов или подозрений в недобросовестном поведении.</w:t>
      </w:r>
    </w:p>
    <w:p w14:paraId="3F603A9A" w14:textId="09B8A14E" w:rsidR="00481300" w:rsidRPr="00012815" w:rsidRDefault="00481300" w:rsidP="00821046">
      <w:pPr>
        <w:pStyle w:val="a1"/>
        <w:rPr>
          <w:lang w:eastAsia="ru-RU"/>
        </w:rPr>
      </w:pPr>
      <w:r w:rsidRPr="00012815">
        <w:rPr>
          <w:lang w:eastAsia="ru-RU"/>
        </w:rPr>
        <w:t>Арендодатель признает и соглашается, что порядок отображения и приоритет объявлений не является предметом обсуждения, не может быть оспорен, и не подлежит пересмотру со стороны Оператора.</w:t>
      </w:r>
    </w:p>
    <w:p w14:paraId="37B1D045" w14:textId="28352FCB" w:rsidR="00D4654B" w:rsidRPr="00012815" w:rsidRDefault="005A3868" w:rsidP="005A3868">
      <w:pPr>
        <w:pStyle w:val="a0"/>
      </w:pPr>
      <w:r w:rsidRPr="00012815">
        <w:t>Гарантии и заверения Арендодателя</w:t>
      </w:r>
    </w:p>
    <w:p w14:paraId="1E08A0D2" w14:textId="77777777" w:rsidR="005A3868" w:rsidRPr="00012815" w:rsidRDefault="005A3868" w:rsidP="005A3868">
      <w:pPr>
        <w:pStyle w:val="a1"/>
      </w:pPr>
      <w:r w:rsidRPr="00012815">
        <w:t>Арендодатель, размещая предложения об аренде имущества в Сервисе, гарантирует и заверяет следующее:</w:t>
      </w:r>
    </w:p>
    <w:p w14:paraId="4C0E5402" w14:textId="37022997" w:rsidR="005A3868" w:rsidRPr="00012815" w:rsidRDefault="005A3868" w:rsidP="005A3868">
      <w:pPr>
        <w:pStyle w:val="ac"/>
      </w:pPr>
      <w:r w:rsidRPr="00012815">
        <w:t>Обладает всеми необходимыми законными правами и полномочиями на передачу имущества в аренду, в том числе является его собственником или уполномочен действовать от имени собственника;</w:t>
      </w:r>
    </w:p>
    <w:p w14:paraId="5CB9A1A6" w14:textId="1BECF807" w:rsidR="005A3868" w:rsidRPr="00012815" w:rsidRDefault="005A3868" w:rsidP="005A3868">
      <w:pPr>
        <w:pStyle w:val="ac"/>
      </w:pPr>
      <w:r w:rsidRPr="00012815">
        <w:t>Имущество, предлагаемое в аренду, соответствует заявленным характеристикам, техническому и санитарному состоянию, пригодно для использования по назначению и не обременено правами третьих лиц;</w:t>
      </w:r>
    </w:p>
    <w:p w14:paraId="587B3DBC" w14:textId="6328B8AD" w:rsidR="005A3868" w:rsidRPr="00012815" w:rsidRDefault="005A3868" w:rsidP="005A3868">
      <w:pPr>
        <w:pStyle w:val="ac"/>
      </w:pPr>
      <w:r w:rsidRPr="00012815">
        <w:t>Сдача имущества в аренду не нарушает законодательство, права третьих лиц, включая права совладельцев, залогодержателей, органов государственной власти и местного самоуправления;</w:t>
      </w:r>
    </w:p>
    <w:p w14:paraId="0AFC4CBC" w14:textId="6C94160E" w:rsidR="005A3868" w:rsidRPr="00012815" w:rsidRDefault="005A3868" w:rsidP="005A3868">
      <w:pPr>
        <w:pStyle w:val="ac"/>
      </w:pPr>
      <w:r w:rsidRPr="00012815">
        <w:t>Предоставленная информация об имуществе, условиях аренды и стоимости является актуальной, полной и достоверной;</w:t>
      </w:r>
    </w:p>
    <w:p w14:paraId="0C18904E" w14:textId="2A12978C" w:rsidR="005A3868" w:rsidRPr="00012815" w:rsidRDefault="005A3868" w:rsidP="005A3868">
      <w:pPr>
        <w:pStyle w:val="ac"/>
      </w:pPr>
      <w:r w:rsidRPr="00012815">
        <w:t>Исполняет обязательства перед арендаторами в полном объеме, в том числе своевременно предоставляет доступ к имуществу, не изменяет условия аренды после ее подтверждения, не уклоняется от передачи имущества без законных оснований.</w:t>
      </w:r>
    </w:p>
    <w:p w14:paraId="2564C92B" w14:textId="1C8679C4" w:rsidR="005A3868" w:rsidRPr="00012815" w:rsidRDefault="005A3868" w:rsidP="005A3868">
      <w:pPr>
        <w:pStyle w:val="a1"/>
      </w:pPr>
      <w:r w:rsidRPr="00012815">
        <w:t xml:space="preserve">В случае нарушения гарантий и заверений, Арендодатель обязуется возместить Оператору и Арендаторам все убытки, возникшие в результате таких </w:t>
      </w:r>
      <w:r w:rsidR="00800641" w:rsidRPr="00012815">
        <w:t>нарушений.</w:t>
      </w:r>
    </w:p>
    <w:p w14:paraId="151C13A1" w14:textId="67BE9D12" w:rsidR="00D4654B" w:rsidRPr="00012815" w:rsidRDefault="005A3868" w:rsidP="005A3868">
      <w:pPr>
        <w:pStyle w:val="a1"/>
      </w:pPr>
      <w:r w:rsidRPr="00012815">
        <w:t xml:space="preserve">Оператор оставляет за собой право заблокировать или удалить учетную запись Арендодателя, ограничить доступ к Сервису, отказать в выводе средств и/или потребовать дополнительного </w:t>
      </w:r>
      <w:r w:rsidRPr="00012815">
        <w:lastRenderedPageBreak/>
        <w:t>документального подтверждения прав на имущество, если будут выявлены признаки нарушений настоящего Договора, законодательства или поступят обоснованные жалобы от Арендаторов.</w:t>
      </w:r>
    </w:p>
    <w:p w14:paraId="021A922B" w14:textId="4666A1DB" w:rsidR="006616A1" w:rsidRPr="00012815" w:rsidRDefault="006616A1" w:rsidP="006616A1">
      <w:pPr>
        <w:pStyle w:val="a0"/>
        <w:rPr>
          <w:lang w:eastAsia="ru-RU"/>
        </w:rPr>
      </w:pPr>
      <w:r w:rsidRPr="00012815">
        <w:rPr>
          <w:lang w:eastAsia="ru-RU"/>
        </w:rPr>
        <w:t>Ответственность арендодателя</w:t>
      </w:r>
    </w:p>
    <w:p w14:paraId="750BB828" w14:textId="5B26FF3C" w:rsidR="006616A1" w:rsidRPr="00012815" w:rsidRDefault="006616A1" w:rsidP="006616A1">
      <w:pPr>
        <w:pStyle w:val="a1"/>
        <w:rPr>
          <w:lang w:eastAsia="ru-RU"/>
        </w:rPr>
      </w:pPr>
      <w:r w:rsidRPr="00012815">
        <w:rPr>
          <w:lang w:eastAsia="ru-RU"/>
        </w:rPr>
        <w:t>Арендодатель несет полную ответственность за надлежащее исполнение обязательств, принятых в рамках использования Сервиса, и обязан возместить Оператору и Арендаторам убытки, причиненные в результате нарушения настоящего Договора.</w:t>
      </w:r>
    </w:p>
    <w:p w14:paraId="5DA4CC64" w14:textId="1A194722" w:rsidR="006616A1" w:rsidRPr="00012815" w:rsidRDefault="006616A1" w:rsidP="006616A1">
      <w:pPr>
        <w:pStyle w:val="a1"/>
        <w:rPr>
          <w:lang w:eastAsia="ru-RU"/>
        </w:rPr>
      </w:pPr>
      <w:r w:rsidRPr="00012815">
        <w:rPr>
          <w:lang w:eastAsia="ru-RU"/>
        </w:rPr>
        <w:t>Арендодатель несет полную гражданско-правовую, административную и уголовную ответственность за:</w:t>
      </w:r>
    </w:p>
    <w:p w14:paraId="16420DE5" w14:textId="6E308896" w:rsidR="006616A1" w:rsidRPr="00012815" w:rsidRDefault="00800641" w:rsidP="006616A1">
      <w:pPr>
        <w:pStyle w:val="ac"/>
        <w:rPr>
          <w:lang w:eastAsia="ru-RU"/>
        </w:rPr>
      </w:pPr>
      <w:r w:rsidRPr="00012815">
        <w:rPr>
          <w:lang w:eastAsia="ru-RU"/>
        </w:rPr>
        <w:t>П</w:t>
      </w:r>
      <w:r w:rsidR="006616A1" w:rsidRPr="00012815">
        <w:rPr>
          <w:lang w:eastAsia="ru-RU"/>
        </w:rPr>
        <w:t>редоставление заведомо ложной, недостоверной или вводящей в заблуждение информации об имуществе, его характеристиках, состоянии, доступности или условиях аренды;</w:t>
      </w:r>
    </w:p>
    <w:p w14:paraId="7F1BBD70" w14:textId="07B00632" w:rsidR="006616A1" w:rsidRPr="00012815" w:rsidRDefault="00800641" w:rsidP="006616A1">
      <w:pPr>
        <w:pStyle w:val="ac"/>
        <w:rPr>
          <w:lang w:eastAsia="ru-RU"/>
        </w:rPr>
      </w:pPr>
      <w:r w:rsidRPr="00012815">
        <w:rPr>
          <w:lang w:eastAsia="ru-RU"/>
        </w:rPr>
        <w:t>О</w:t>
      </w:r>
      <w:r w:rsidR="006616A1" w:rsidRPr="00012815">
        <w:rPr>
          <w:lang w:eastAsia="ru-RU"/>
        </w:rPr>
        <w:t>тказ от передачи Арендатору имущества после подтверждения аренды без законных оснований;</w:t>
      </w:r>
    </w:p>
    <w:p w14:paraId="663F7B2E" w14:textId="69863B30" w:rsidR="006616A1" w:rsidRPr="00012815" w:rsidRDefault="00800641" w:rsidP="006616A1">
      <w:pPr>
        <w:pStyle w:val="ac"/>
        <w:rPr>
          <w:lang w:eastAsia="ru-RU"/>
        </w:rPr>
      </w:pPr>
      <w:r w:rsidRPr="00012815">
        <w:rPr>
          <w:lang w:eastAsia="ru-RU"/>
        </w:rPr>
        <w:t>П</w:t>
      </w:r>
      <w:r w:rsidR="006616A1" w:rsidRPr="00012815">
        <w:rPr>
          <w:lang w:eastAsia="ru-RU"/>
        </w:rPr>
        <w:t>ередачу имущества, не соответствующего заявленным характеристикам, имеющего скрытые дефекты или находящегося в неисправном состоянии;</w:t>
      </w:r>
    </w:p>
    <w:p w14:paraId="2C65798A" w14:textId="64C0DE48" w:rsidR="006616A1" w:rsidRPr="00012815" w:rsidRDefault="00800641" w:rsidP="006616A1">
      <w:pPr>
        <w:pStyle w:val="ac"/>
        <w:rPr>
          <w:lang w:eastAsia="ru-RU"/>
        </w:rPr>
      </w:pPr>
      <w:r w:rsidRPr="00012815">
        <w:rPr>
          <w:lang w:eastAsia="ru-RU"/>
        </w:rPr>
        <w:t>Н</w:t>
      </w:r>
      <w:r w:rsidR="006616A1" w:rsidRPr="00012815">
        <w:rPr>
          <w:lang w:eastAsia="ru-RU"/>
        </w:rPr>
        <w:t>арушение сроков передачи имущества Арендатору, если иное не было согласовано Сторонами через Сервис;</w:t>
      </w:r>
    </w:p>
    <w:p w14:paraId="4BF47734" w14:textId="18635563" w:rsidR="006616A1" w:rsidRPr="00012815" w:rsidRDefault="00800641" w:rsidP="006616A1">
      <w:pPr>
        <w:pStyle w:val="ac"/>
        <w:rPr>
          <w:lang w:eastAsia="ru-RU"/>
        </w:rPr>
      </w:pPr>
      <w:r w:rsidRPr="00012815">
        <w:rPr>
          <w:lang w:eastAsia="ru-RU"/>
        </w:rPr>
        <w:t>С</w:t>
      </w:r>
      <w:r w:rsidR="006616A1" w:rsidRPr="00012815">
        <w:rPr>
          <w:lang w:eastAsia="ru-RU"/>
        </w:rPr>
        <w:t>окрытие или недекларирование юридических обременений на имущество, включая арест, залог, аренду третьими лицами или иные ограничения, препятствующие его передаче;</w:t>
      </w:r>
    </w:p>
    <w:p w14:paraId="7C8DD815" w14:textId="71DCDB17" w:rsidR="006616A1" w:rsidRPr="00012815" w:rsidRDefault="00800641" w:rsidP="006616A1">
      <w:pPr>
        <w:pStyle w:val="ac"/>
        <w:rPr>
          <w:lang w:eastAsia="ru-RU"/>
        </w:rPr>
      </w:pPr>
      <w:r w:rsidRPr="00012815">
        <w:rPr>
          <w:lang w:eastAsia="ru-RU"/>
        </w:rPr>
        <w:t>Н</w:t>
      </w:r>
      <w:r w:rsidR="006616A1" w:rsidRPr="00012815">
        <w:rPr>
          <w:lang w:eastAsia="ru-RU"/>
        </w:rPr>
        <w:t>езаконное требование к Арендатору дополнительных платежей, не предусмотренных условиями аренды, указанными в Сервисе;</w:t>
      </w:r>
    </w:p>
    <w:p w14:paraId="68A7A7CB" w14:textId="381C13C5" w:rsidR="006616A1" w:rsidRPr="00012815" w:rsidRDefault="00800641" w:rsidP="006616A1">
      <w:pPr>
        <w:pStyle w:val="ac"/>
        <w:rPr>
          <w:lang w:eastAsia="ru-RU"/>
        </w:rPr>
      </w:pPr>
      <w:r w:rsidRPr="00012815">
        <w:rPr>
          <w:lang w:eastAsia="ru-RU"/>
        </w:rPr>
        <w:t>П</w:t>
      </w:r>
      <w:r w:rsidR="006616A1" w:rsidRPr="00012815">
        <w:rPr>
          <w:lang w:eastAsia="ru-RU"/>
        </w:rPr>
        <w:t>опытки обхода Сервиса и заключение сделок с Арендаторами напрямую, минуя функционал Сервиса, после первоначального контакта через него;</w:t>
      </w:r>
    </w:p>
    <w:p w14:paraId="02DD14DB" w14:textId="39EBE719" w:rsidR="006616A1" w:rsidRPr="00012815" w:rsidRDefault="00800641" w:rsidP="006616A1">
      <w:pPr>
        <w:pStyle w:val="ac"/>
        <w:rPr>
          <w:lang w:eastAsia="ru-RU"/>
        </w:rPr>
      </w:pPr>
      <w:r w:rsidRPr="00012815">
        <w:rPr>
          <w:lang w:eastAsia="ru-RU"/>
        </w:rPr>
        <w:t>Н</w:t>
      </w:r>
      <w:r w:rsidR="006616A1" w:rsidRPr="00012815">
        <w:rPr>
          <w:lang w:eastAsia="ru-RU"/>
        </w:rPr>
        <w:t>арушение установленных законодательством требований по передаче имущества в аренду, включая, но не ограничиваясь, требования к техническому состоянию, безопасности и страхованию имущества.</w:t>
      </w:r>
    </w:p>
    <w:p w14:paraId="7675BD91" w14:textId="499087C1" w:rsidR="006616A1" w:rsidRPr="00012815" w:rsidRDefault="006616A1" w:rsidP="006616A1">
      <w:pPr>
        <w:pStyle w:val="a1"/>
        <w:rPr>
          <w:lang w:eastAsia="ru-RU"/>
        </w:rPr>
      </w:pPr>
      <w:r w:rsidRPr="00012815">
        <w:rPr>
          <w:lang w:eastAsia="ru-RU"/>
        </w:rPr>
        <w:t>При нарушении Арендодателем условий настоящего Договора, Оператор вправе применить к нему такие меры, как (включая, но не ограничиваясь):</w:t>
      </w:r>
    </w:p>
    <w:p w14:paraId="1DF663BC" w14:textId="77777777" w:rsidR="006616A1" w:rsidRPr="00012815" w:rsidRDefault="006616A1" w:rsidP="006616A1">
      <w:pPr>
        <w:pStyle w:val="ac"/>
        <w:rPr>
          <w:lang w:eastAsia="ru-RU"/>
        </w:rPr>
      </w:pPr>
      <w:r w:rsidRPr="00012815">
        <w:rPr>
          <w:lang w:eastAsia="ru-RU"/>
        </w:rPr>
        <w:t>блокировку учетной записи и/или отдельных функций Сервиса;</w:t>
      </w:r>
    </w:p>
    <w:p w14:paraId="54CABA0C" w14:textId="77777777" w:rsidR="006616A1" w:rsidRPr="00012815" w:rsidRDefault="006616A1" w:rsidP="006616A1">
      <w:pPr>
        <w:pStyle w:val="ac"/>
        <w:rPr>
          <w:lang w:eastAsia="ru-RU"/>
        </w:rPr>
      </w:pPr>
      <w:r w:rsidRPr="00012815">
        <w:rPr>
          <w:lang w:eastAsia="ru-RU"/>
        </w:rPr>
        <w:t>удаление объявлений и иных материалов, размещенных Арендодателем в Сервисе;</w:t>
      </w:r>
    </w:p>
    <w:p w14:paraId="00505307" w14:textId="77777777" w:rsidR="006616A1" w:rsidRPr="00012815" w:rsidRDefault="006616A1" w:rsidP="006616A1">
      <w:pPr>
        <w:pStyle w:val="ac"/>
        <w:rPr>
          <w:lang w:eastAsia="ru-RU"/>
        </w:rPr>
      </w:pPr>
      <w:r w:rsidRPr="00012815">
        <w:rPr>
          <w:lang w:eastAsia="ru-RU"/>
        </w:rPr>
        <w:t>предъявление требования о возмещении убытков, причиненных Оператору и/или Арендаторам в результате нарушения условий настоящего Договора.</w:t>
      </w:r>
    </w:p>
    <w:p w14:paraId="02250FC9" w14:textId="07DB769D" w:rsidR="006616A1" w:rsidRPr="00012815" w:rsidRDefault="006616A1" w:rsidP="006616A1">
      <w:pPr>
        <w:pStyle w:val="a1"/>
        <w:rPr>
          <w:lang w:eastAsia="ru-RU"/>
        </w:rPr>
      </w:pPr>
      <w:r w:rsidRPr="00012815">
        <w:rPr>
          <w:lang w:eastAsia="ru-RU"/>
        </w:rPr>
        <w:t>Арендодатель соглашается, что Оператор не несет ответственности за возможные убытки или упущенную выгоду Арендодателя в случае блокировки его учетной записи или иных ограничений в доступе к Сервису, вызванных нарушением настоящего Договора.</w:t>
      </w:r>
    </w:p>
    <w:p w14:paraId="559D3520" w14:textId="77777777" w:rsidR="00D4654B" w:rsidRPr="00012815" w:rsidRDefault="00D4654B" w:rsidP="00D4654B">
      <w:pPr>
        <w:pStyle w:val="a0"/>
        <w:rPr>
          <w:rFonts w:cs="Times New Roman"/>
        </w:rPr>
      </w:pPr>
      <w:r w:rsidRPr="00012815">
        <w:rPr>
          <w:rFonts w:cs="Times New Roman"/>
        </w:rPr>
        <w:t>Изменения в оферте</w:t>
      </w:r>
    </w:p>
    <w:p w14:paraId="0B0BF4EE" w14:textId="112FD59E" w:rsidR="00D4654B" w:rsidRPr="00012815" w:rsidRDefault="00D4654B" w:rsidP="00D4654B">
      <w:pPr>
        <w:pStyle w:val="a1"/>
        <w:rPr>
          <w:rFonts w:cs="Times New Roman"/>
        </w:rPr>
      </w:pPr>
      <w:r w:rsidRPr="00012815">
        <w:rPr>
          <w:rFonts w:cs="Times New Roman"/>
        </w:rPr>
        <w:lastRenderedPageBreak/>
        <w:t xml:space="preserve">Оператор оставляет за собой право вносить изменения в настоящую Оферту и устанавливать новые или дополнительные условия без какого-либо специального предварительного уведомления или согласования с Арендодателем. </w:t>
      </w:r>
    </w:p>
    <w:p w14:paraId="64BFFBF1" w14:textId="032E7D6C" w:rsidR="00D4654B" w:rsidRPr="00012815" w:rsidRDefault="00D4654B" w:rsidP="00D4654B">
      <w:pPr>
        <w:pStyle w:val="a1"/>
        <w:rPr>
          <w:rFonts w:cs="Times New Roman"/>
        </w:rPr>
      </w:pPr>
      <w:r w:rsidRPr="00012815">
        <w:rPr>
          <w:rFonts w:cs="Times New Roman"/>
        </w:rPr>
        <w:t>Арендодатель соглашается и признает, что внесение изменений в Оферту влечет за собой внесение этих изменений в заключенный и действующий между Арендодателем и Оператором Договор, эти изменения в Договор вступают в силу одновременно с такими изменениями в Оферте.</w:t>
      </w:r>
    </w:p>
    <w:p w14:paraId="34313035" w14:textId="77777777" w:rsidR="00D4654B" w:rsidRPr="00012815" w:rsidRDefault="00D4654B" w:rsidP="00D4654B">
      <w:pPr>
        <w:pStyle w:val="a1"/>
        <w:rPr>
          <w:rFonts w:cs="Times New Roman"/>
        </w:rPr>
      </w:pPr>
      <w:r w:rsidRPr="00012815">
        <w:rPr>
          <w:rFonts w:cs="Times New Roman"/>
        </w:rPr>
        <w:t xml:space="preserve">Новая редакция Оферты вступает в силу с момента ее размещения в Сервисе. </w:t>
      </w:r>
    </w:p>
    <w:p w14:paraId="5E132B0F" w14:textId="52FB56CA" w:rsidR="00D4654B" w:rsidRPr="00012815" w:rsidRDefault="00D4654B" w:rsidP="00D4654B">
      <w:pPr>
        <w:pStyle w:val="a1"/>
        <w:rPr>
          <w:rFonts w:cs="Times New Roman"/>
        </w:rPr>
      </w:pPr>
      <w:r w:rsidRPr="00012815">
        <w:rPr>
          <w:rFonts w:cs="Times New Roman"/>
        </w:rPr>
        <w:t>Арендодатель единолично несёт ответственность за регулярное ознакомление с Офертой.</w:t>
      </w:r>
    </w:p>
    <w:p w14:paraId="2067B512" w14:textId="2190DC0F" w:rsidR="00D4654B" w:rsidRPr="00012815" w:rsidRDefault="00D4654B" w:rsidP="00D4654B">
      <w:pPr>
        <w:pStyle w:val="a1"/>
        <w:rPr>
          <w:rFonts w:cs="Times New Roman"/>
        </w:rPr>
      </w:pPr>
      <w:r w:rsidRPr="00012815">
        <w:rPr>
          <w:rFonts w:cs="Times New Roman"/>
        </w:rPr>
        <w:t xml:space="preserve">Использование Сервиса, а равно получение услуг Оператора после размещения Оферты в новой редакции надлежит считать полным согласием Арендодателя с такими изменениями (акцептом). </w:t>
      </w:r>
    </w:p>
    <w:p w14:paraId="45FD0302" w14:textId="77777777" w:rsidR="005A3868" w:rsidRPr="00012815" w:rsidRDefault="005A3868" w:rsidP="005A3868">
      <w:pPr>
        <w:pStyle w:val="a0"/>
      </w:pPr>
      <w:r w:rsidRPr="00012815">
        <w:t>Реквизиты Оператора</w:t>
      </w:r>
    </w:p>
    <w:tbl>
      <w:tblPr>
        <w:tblStyle w:val="afd"/>
        <w:tblpPr w:leftFromText="180" w:rightFromText="180" w:bottomFromText="160" w:vertAnchor="text" w:horzAnchor="margin" w:tblpXSpec="center" w:tblpY="163"/>
        <w:tblW w:w="8685" w:type="dxa"/>
        <w:tblLayout w:type="fixed"/>
        <w:tblLook w:val="01E0" w:firstRow="1" w:lastRow="1" w:firstColumn="1" w:lastColumn="1" w:noHBand="0" w:noVBand="0"/>
      </w:tblPr>
      <w:tblGrid>
        <w:gridCol w:w="2809"/>
        <w:gridCol w:w="5876"/>
      </w:tblGrid>
      <w:tr w:rsidR="005A3868" w:rsidRPr="00012815" w14:paraId="785A266A" w14:textId="77777777" w:rsidTr="003F1295">
        <w:trPr>
          <w:trHeight w:val="453"/>
        </w:trPr>
        <w:tc>
          <w:tcPr>
            <w:tcW w:w="2809" w:type="dxa"/>
            <w:shd w:val="clear" w:color="auto" w:fill="E7E6E6" w:themeFill="background2"/>
            <w:hideMark/>
          </w:tcPr>
          <w:p w14:paraId="16693D32" w14:textId="3503AE54" w:rsidR="005A3868" w:rsidRPr="00012815" w:rsidRDefault="00F2764E" w:rsidP="003F1295">
            <w:pPr>
              <w:spacing w:after="0"/>
              <w:rPr>
                <w:rFonts w:eastAsia="Times New Roman"/>
                <w:b/>
                <w:bCs/>
              </w:rPr>
            </w:pPr>
            <w:r w:rsidRPr="00012815">
              <w:rPr>
                <w:b/>
                <w:bCs/>
              </w:rPr>
              <w:t>Оператор</w:t>
            </w:r>
            <w:r w:rsidRPr="00012815">
              <w:rPr>
                <w:rFonts w:eastAsia="Times New Roman"/>
                <w:b/>
                <w:bCs/>
              </w:rPr>
              <w:t>:</w:t>
            </w:r>
          </w:p>
        </w:tc>
        <w:tc>
          <w:tcPr>
            <w:tcW w:w="5876" w:type="dxa"/>
            <w:shd w:val="clear" w:color="auto" w:fill="E7E6E6" w:themeFill="background2"/>
            <w:hideMark/>
          </w:tcPr>
          <w:p w14:paraId="5E5D55FE" w14:textId="77777777" w:rsidR="005A3868" w:rsidRPr="00012815" w:rsidRDefault="005A3868" w:rsidP="003F1295">
            <w:pPr>
              <w:spacing w:after="0"/>
            </w:pPr>
            <w:r w:rsidRPr="00012815">
              <w:t>Индивидуальный предприниматель</w:t>
            </w:r>
          </w:p>
          <w:p w14:paraId="3DB8DF45" w14:textId="77777777" w:rsidR="005A3868" w:rsidRPr="00012815" w:rsidRDefault="005A3868" w:rsidP="003F1295">
            <w:r w:rsidRPr="00012815">
              <w:t>Соколов Дмитрий Сергеевич</w:t>
            </w:r>
          </w:p>
        </w:tc>
      </w:tr>
      <w:tr w:rsidR="005A3868" w:rsidRPr="00012815" w14:paraId="7F12DA5F" w14:textId="77777777" w:rsidTr="003F1295">
        <w:trPr>
          <w:trHeight w:val="453"/>
        </w:trPr>
        <w:tc>
          <w:tcPr>
            <w:tcW w:w="2809" w:type="dxa"/>
            <w:hideMark/>
          </w:tcPr>
          <w:p w14:paraId="3580B43C" w14:textId="77777777" w:rsidR="005A3868" w:rsidRPr="00012815" w:rsidRDefault="005A3868" w:rsidP="003F1295">
            <w:pPr>
              <w:spacing w:after="0"/>
              <w:rPr>
                <w:rFonts w:eastAsia="Times New Roman"/>
                <w:b/>
              </w:rPr>
            </w:pPr>
            <w:r w:rsidRPr="00012815">
              <w:rPr>
                <w:rFonts w:eastAsia="Times New Roman"/>
              </w:rPr>
              <w:t>Электронная почта:</w:t>
            </w:r>
          </w:p>
        </w:tc>
        <w:tc>
          <w:tcPr>
            <w:tcW w:w="5876" w:type="dxa"/>
            <w:hideMark/>
          </w:tcPr>
          <w:p w14:paraId="258F21DD" w14:textId="225E94E8" w:rsidR="005A3868" w:rsidRPr="00012815" w:rsidRDefault="00012815" w:rsidP="003F1295">
            <w:r w:rsidRPr="00012815">
              <w:rPr>
                <w:lang w:val="en-US"/>
              </w:rPr>
              <w:t>info@rendator.com</w:t>
            </w:r>
          </w:p>
        </w:tc>
      </w:tr>
      <w:tr w:rsidR="005A3868" w:rsidRPr="00012815" w14:paraId="11040CB6" w14:textId="77777777" w:rsidTr="003F1295">
        <w:trPr>
          <w:trHeight w:val="479"/>
        </w:trPr>
        <w:tc>
          <w:tcPr>
            <w:tcW w:w="2809" w:type="dxa"/>
            <w:hideMark/>
          </w:tcPr>
          <w:p w14:paraId="11506C78" w14:textId="77777777" w:rsidR="005A3868" w:rsidRPr="00012815" w:rsidRDefault="005A3868" w:rsidP="003F1295">
            <w:pPr>
              <w:spacing w:after="0"/>
              <w:rPr>
                <w:rFonts w:eastAsia="Calibri"/>
              </w:rPr>
            </w:pPr>
            <w:proofErr w:type="spellStart"/>
            <w:r w:rsidRPr="00012815">
              <w:rPr>
                <w:rFonts w:eastAsia="Calibri"/>
              </w:rPr>
              <w:t>ОГРНИП</w:t>
            </w:r>
            <w:proofErr w:type="spellEnd"/>
            <w:r w:rsidRPr="00012815">
              <w:rPr>
                <w:rFonts w:eastAsia="Calibri"/>
              </w:rPr>
              <w:t>:</w:t>
            </w:r>
          </w:p>
        </w:tc>
        <w:tc>
          <w:tcPr>
            <w:tcW w:w="5876" w:type="dxa"/>
            <w:hideMark/>
          </w:tcPr>
          <w:p w14:paraId="555DF81B" w14:textId="77777777" w:rsidR="005A3868" w:rsidRPr="00012815" w:rsidRDefault="005A3868" w:rsidP="003F1295">
            <w:pPr>
              <w:spacing w:after="0"/>
              <w:rPr>
                <w:rFonts w:eastAsia="Times New Roman"/>
              </w:rPr>
            </w:pPr>
            <w:r w:rsidRPr="00012815">
              <w:t>320237500150111</w:t>
            </w:r>
          </w:p>
        </w:tc>
      </w:tr>
      <w:tr w:rsidR="005A3868" w:rsidRPr="00012815" w14:paraId="3827D899" w14:textId="77777777" w:rsidTr="003F1295">
        <w:trPr>
          <w:trHeight w:val="453"/>
        </w:trPr>
        <w:tc>
          <w:tcPr>
            <w:tcW w:w="2809" w:type="dxa"/>
            <w:hideMark/>
          </w:tcPr>
          <w:p w14:paraId="636860FB" w14:textId="77777777" w:rsidR="005A3868" w:rsidRPr="00012815" w:rsidRDefault="005A3868" w:rsidP="003F1295">
            <w:pPr>
              <w:spacing w:after="0"/>
            </w:pPr>
            <w:r w:rsidRPr="00012815">
              <w:rPr>
                <w:spacing w:val="-4"/>
              </w:rPr>
              <w:t>ИНН:</w:t>
            </w:r>
          </w:p>
        </w:tc>
        <w:tc>
          <w:tcPr>
            <w:tcW w:w="5876" w:type="dxa"/>
            <w:hideMark/>
          </w:tcPr>
          <w:p w14:paraId="365D663C" w14:textId="77777777" w:rsidR="005A3868" w:rsidRPr="00012815" w:rsidRDefault="005A3868" w:rsidP="003F1295">
            <w:pPr>
              <w:spacing w:after="0"/>
            </w:pPr>
            <w:r w:rsidRPr="00012815">
              <w:t>234401764767</w:t>
            </w:r>
          </w:p>
        </w:tc>
      </w:tr>
      <w:tr w:rsidR="005A3868" w:rsidRPr="00012815" w14:paraId="45D68C94" w14:textId="77777777" w:rsidTr="003F1295">
        <w:trPr>
          <w:trHeight w:val="451"/>
        </w:trPr>
        <w:tc>
          <w:tcPr>
            <w:tcW w:w="2809" w:type="dxa"/>
            <w:hideMark/>
          </w:tcPr>
          <w:p w14:paraId="6BAD4663" w14:textId="77777777" w:rsidR="005A3868" w:rsidRPr="00012815" w:rsidRDefault="005A3868" w:rsidP="003F1295">
            <w:pPr>
              <w:spacing w:after="0"/>
            </w:pPr>
            <w:r w:rsidRPr="00012815">
              <w:t>Номер счёта:</w:t>
            </w:r>
          </w:p>
        </w:tc>
        <w:tc>
          <w:tcPr>
            <w:tcW w:w="5876" w:type="dxa"/>
            <w:hideMark/>
          </w:tcPr>
          <w:p w14:paraId="717237E0" w14:textId="77777777" w:rsidR="005A3868" w:rsidRPr="00012815" w:rsidRDefault="005A3868" w:rsidP="003F1295">
            <w:pPr>
              <w:spacing w:after="0"/>
            </w:pPr>
            <w:r w:rsidRPr="00012815">
              <w:t>40802810500001519624</w:t>
            </w:r>
          </w:p>
        </w:tc>
      </w:tr>
      <w:tr w:rsidR="005A3868" w14:paraId="0D740463" w14:textId="77777777" w:rsidTr="003F1295">
        <w:trPr>
          <w:trHeight w:val="453"/>
        </w:trPr>
        <w:tc>
          <w:tcPr>
            <w:tcW w:w="2809" w:type="dxa"/>
            <w:hideMark/>
          </w:tcPr>
          <w:p w14:paraId="52DBDB83" w14:textId="77777777" w:rsidR="005A3868" w:rsidRPr="00012815" w:rsidRDefault="005A3868" w:rsidP="003F1295">
            <w:pPr>
              <w:spacing w:after="0"/>
            </w:pPr>
            <w:r w:rsidRPr="00012815">
              <w:t>Наименование банка:</w:t>
            </w:r>
          </w:p>
        </w:tc>
        <w:tc>
          <w:tcPr>
            <w:tcW w:w="5876" w:type="dxa"/>
            <w:hideMark/>
          </w:tcPr>
          <w:p w14:paraId="578110F2" w14:textId="77777777" w:rsidR="005A3868" w:rsidRDefault="005A3868" w:rsidP="003F1295">
            <w:pPr>
              <w:spacing w:after="0"/>
            </w:pPr>
            <w:r w:rsidRPr="00012815">
              <w:t>АО «</w:t>
            </w:r>
            <w:proofErr w:type="spellStart"/>
            <w:r w:rsidRPr="00012815">
              <w:t>ТБанк</w:t>
            </w:r>
            <w:proofErr w:type="spellEnd"/>
            <w:r w:rsidRPr="00012815">
              <w:t>»</w:t>
            </w:r>
          </w:p>
        </w:tc>
      </w:tr>
    </w:tbl>
    <w:p w14:paraId="36D8EFBB" w14:textId="77777777" w:rsidR="005A3868" w:rsidRPr="00552FB6" w:rsidRDefault="005A3868" w:rsidP="005A3868"/>
    <w:p w14:paraId="0C989BC9" w14:textId="77777777" w:rsidR="00D4654B" w:rsidRPr="003E575E" w:rsidRDefault="00D4654B" w:rsidP="003E575E"/>
    <w:sectPr w:rsidR="00D4654B" w:rsidRPr="003E575E" w:rsidSect="002F32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C9DD4" w14:textId="77777777" w:rsidR="00933F7A" w:rsidRDefault="00933F7A" w:rsidP="00DD431B">
      <w:pPr>
        <w:spacing w:after="0" w:line="240" w:lineRule="auto"/>
      </w:pPr>
      <w:r>
        <w:separator/>
      </w:r>
    </w:p>
  </w:endnote>
  <w:endnote w:type="continuationSeparator" w:id="0">
    <w:p w14:paraId="261F5242" w14:textId="77777777" w:rsidR="00933F7A" w:rsidRDefault="00933F7A" w:rsidP="00DD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F46D8" w14:textId="77777777" w:rsidR="001D3DCE" w:rsidRPr="00E660B9" w:rsidRDefault="001D3DCE" w:rsidP="00E660B9"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77BC1B1" wp14:editId="41C2895A">
              <wp:simplePos x="0" y="0"/>
              <wp:positionH relativeFrom="page">
                <wp:posOffset>-638175</wp:posOffset>
              </wp:positionH>
              <wp:positionV relativeFrom="page">
                <wp:posOffset>10329863</wp:posOffset>
              </wp:positionV>
              <wp:extent cx="8204835" cy="146050"/>
              <wp:effectExtent l="0" t="0" r="24765" b="25400"/>
              <wp:wrapNone/>
              <wp:docPr id="3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04835" cy="146050"/>
                      </a:xfrm>
                      <a:custGeom>
                        <a:avLst/>
                        <a:gdLst>
                          <a:gd name="connsiteX0" fmla="*/ 7541259 w 7541259"/>
                          <a:gd name="connsiteY0" fmla="*/ 146049 h 146050"/>
                          <a:gd name="connsiteX1" fmla="*/ 7153529 w 7541259"/>
                          <a:gd name="connsiteY1" fmla="*/ 146049 h 146050"/>
                          <a:gd name="connsiteX2" fmla="*/ 7153529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547866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7153529 w 7541259"/>
                          <a:gd name="connsiteY1" fmla="*/ 146049 h 146050"/>
                          <a:gd name="connsiteX2" fmla="*/ 7153529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7103547 w 7541259"/>
                          <a:gd name="connsiteY1" fmla="*/ 146050 h 146050"/>
                          <a:gd name="connsiteX2" fmla="*/ 7153529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7103547 w 7541259"/>
                          <a:gd name="connsiteY1" fmla="*/ 146050 h 146050"/>
                          <a:gd name="connsiteX2" fmla="*/ 6997907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7103547 w 7541259"/>
                          <a:gd name="connsiteY1" fmla="*/ 146050 h 146050"/>
                          <a:gd name="connsiteX2" fmla="*/ 7103547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6999054 w 7541259"/>
                          <a:gd name="connsiteY1" fmla="*/ 146050 h 146050"/>
                          <a:gd name="connsiteX2" fmla="*/ 7103547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6999054 w 7541259"/>
                          <a:gd name="connsiteY1" fmla="*/ 146050 h 146050"/>
                          <a:gd name="connsiteX2" fmla="*/ 699672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6999054 w 7541259"/>
                          <a:gd name="connsiteY1" fmla="*/ 146050 h 146050"/>
                          <a:gd name="connsiteX2" fmla="*/ 699672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365217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6999054 w 7541259"/>
                          <a:gd name="connsiteY1" fmla="*/ 146050 h 146050"/>
                          <a:gd name="connsiteX2" fmla="*/ 699672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365217 w 7541259"/>
                          <a:gd name="connsiteY1" fmla="*/ 146050 h 146050"/>
                          <a:gd name="connsiteX2" fmla="*/ 6365217 w 7541259"/>
                          <a:gd name="connsiteY2" fmla="*/ 0 h 146050"/>
                          <a:gd name="connsiteX3" fmla="*/ 6765925 w 7541259"/>
                          <a:gd name="connsiteY3" fmla="*/ 0 h 1460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7541259" h="146050">
                            <a:moveTo>
                              <a:pt x="7541259" y="146049"/>
                            </a:moveTo>
                            <a:lnTo>
                              <a:pt x="6999054" y="146050"/>
                            </a:lnTo>
                            <a:lnTo>
                              <a:pt x="6996720" y="0"/>
                            </a:lnTo>
                            <a:lnTo>
                              <a:pt x="6765925" y="0"/>
                            </a:lnTo>
                          </a:path>
                          <a:path w="7541259" h="146050">
                            <a:moveTo>
                              <a:pt x="0" y="146049"/>
                            </a:moveTo>
                            <a:lnTo>
                              <a:pt x="6365217" y="146050"/>
                            </a:lnTo>
                            <a:lnTo>
                              <a:pt x="6365217" y="0"/>
                            </a:lnTo>
                            <a:lnTo>
                              <a:pt x="6765925" y="0"/>
                            </a:lnTo>
                          </a:path>
                        </a:pathLst>
                      </a:custGeom>
                      <a:ln w="9525">
                        <a:solidFill>
                          <a:srgbClr val="A4A4A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E11014" id="Graphic 1" o:spid="_x0000_s1026" style="position:absolute;margin-left:-50.25pt;margin-top:813.4pt;width:646.0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41259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" path="m7541259,146049r-542205,1l6996720,,6765925,em,146049r6365217,1l6365217,r400708,e" filled="f" strokecolor="#a4a4a4">
              <v:path arrowok="t" o:connecttype="custom" o:connectlocs="0,146049;6925310,146050;6925310,0;7361277,0" o:connectangles="0,0,0,0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F1C2AAB" wp14:editId="569DCE51">
              <wp:simplePos x="0" y="0"/>
              <wp:positionH relativeFrom="page">
                <wp:posOffset>6400800</wp:posOffset>
              </wp:positionH>
              <wp:positionV relativeFrom="page">
                <wp:posOffset>10365475</wp:posOffset>
              </wp:positionV>
              <wp:extent cx="470848" cy="230257"/>
              <wp:effectExtent l="0" t="0" r="0" b="0"/>
              <wp:wrapSquare wrapText="bothSides"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0848" cy="23025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23AF7B" w14:textId="77777777" w:rsidR="001D3DCE" w:rsidRPr="00DD431B" w:rsidRDefault="001D3DCE" w:rsidP="00DD431B">
                          <w:pPr>
                            <w:spacing w:line="245" w:lineRule="exact"/>
                            <w:jc w:val="center"/>
                            <w:rPr>
                              <w:rFonts w:cs="Times New Roman"/>
                              <w:szCs w:val="24"/>
                            </w:rPr>
                          </w:pPr>
                          <w:r w:rsidRPr="00DD431B">
                            <w:rPr>
                              <w:rFonts w:cs="Times New Roman"/>
                              <w:color w:val="8B8B8B"/>
                              <w:szCs w:val="24"/>
                            </w:rPr>
                            <w:fldChar w:fldCharType="begin"/>
                          </w:r>
                          <w:r w:rsidRPr="00DD431B">
                            <w:rPr>
                              <w:rFonts w:cs="Times New Roman"/>
                              <w:color w:val="8B8B8B"/>
                              <w:szCs w:val="24"/>
                            </w:rPr>
                            <w:instrText xml:space="preserve"> PAGE </w:instrText>
                          </w:r>
                          <w:r w:rsidRPr="00DD431B">
                            <w:rPr>
                              <w:rFonts w:cs="Times New Roman"/>
                              <w:color w:val="8B8B8B"/>
                              <w:szCs w:val="24"/>
                            </w:rPr>
                            <w:fldChar w:fldCharType="separate"/>
                          </w:r>
                          <w:r w:rsidR="00247A8E">
                            <w:rPr>
                              <w:rFonts w:cs="Times New Roman"/>
                              <w:noProof/>
                              <w:color w:val="8B8B8B"/>
                              <w:szCs w:val="24"/>
                            </w:rPr>
                            <w:t>2</w:t>
                          </w:r>
                          <w:r w:rsidRPr="00DD431B">
                            <w:rPr>
                              <w:rFonts w:cs="Times New Roman"/>
                              <w:color w:val="8B8B8B"/>
                              <w:szCs w:val="24"/>
                            </w:rPr>
                            <w:fldChar w:fldCharType="end"/>
                          </w:r>
                        </w:p>
                        <w:p w14:paraId="020FFC6C" w14:textId="77777777" w:rsidR="001D3DCE" w:rsidRDefault="001D3DCE" w:rsidP="00DD431B">
                          <w:pPr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C2AA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left:0;text-align:left;margin-left:7in;margin-top:816.2pt;width:37.05pt;height:18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" filled="f" stroked="f">
              <v:textbox inset="0,0,0,0">
                <w:txbxContent>
                  <w:p w14:paraId="6623AF7B" w14:textId="77777777" w:rsidR="001D3DCE" w:rsidRPr="00DD431B" w:rsidRDefault="001D3DCE" w:rsidP="00DD431B">
                    <w:pPr>
                      <w:spacing w:line="245" w:lineRule="exact"/>
                      <w:jc w:val="center"/>
                      <w:rPr>
                        <w:rFonts w:cs="Times New Roman"/>
                        <w:szCs w:val="24"/>
                      </w:rPr>
                    </w:pPr>
                    <w:r w:rsidRPr="00DD431B">
                      <w:rPr>
                        <w:rFonts w:cs="Times New Roman"/>
                        <w:color w:val="8B8B8B"/>
                        <w:szCs w:val="24"/>
                      </w:rPr>
                      <w:fldChar w:fldCharType="begin"/>
                    </w:r>
                    <w:r w:rsidRPr="00DD431B">
                      <w:rPr>
                        <w:rFonts w:cs="Times New Roman"/>
                        <w:color w:val="8B8B8B"/>
                        <w:szCs w:val="24"/>
                      </w:rPr>
                      <w:instrText xml:space="preserve"> PAGE </w:instrText>
                    </w:r>
                    <w:r w:rsidRPr="00DD431B">
                      <w:rPr>
                        <w:rFonts w:cs="Times New Roman"/>
                        <w:color w:val="8B8B8B"/>
                        <w:szCs w:val="24"/>
                      </w:rPr>
                      <w:fldChar w:fldCharType="separate"/>
                    </w:r>
                    <w:r w:rsidR="00247A8E">
                      <w:rPr>
                        <w:rFonts w:cs="Times New Roman"/>
                        <w:noProof/>
                        <w:color w:val="8B8B8B"/>
                        <w:szCs w:val="24"/>
                      </w:rPr>
                      <w:t>2</w:t>
                    </w:r>
                    <w:r w:rsidRPr="00DD431B">
                      <w:rPr>
                        <w:rFonts w:cs="Times New Roman"/>
                        <w:color w:val="8B8B8B"/>
                        <w:szCs w:val="24"/>
                      </w:rPr>
                      <w:fldChar w:fldCharType="end"/>
                    </w:r>
                  </w:p>
                  <w:p w14:paraId="020FFC6C" w14:textId="77777777" w:rsidR="001D3DCE" w:rsidRDefault="001D3DCE" w:rsidP="00DD431B">
                    <w:pPr>
                      <w:jc w:val="center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C9D65" w14:textId="77777777" w:rsidR="001F1A49" w:rsidRDefault="001F1A49" w:rsidP="001F1A49"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5DE4D93B" wp14:editId="2F6E99AE">
              <wp:simplePos x="0" y="0"/>
              <wp:positionH relativeFrom="page">
                <wp:posOffset>-638175</wp:posOffset>
              </wp:positionH>
              <wp:positionV relativeFrom="page">
                <wp:posOffset>10329863</wp:posOffset>
              </wp:positionV>
              <wp:extent cx="8204835" cy="146050"/>
              <wp:effectExtent l="0" t="0" r="24765" b="2540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04835" cy="146050"/>
                      </a:xfrm>
                      <a:custGeom>
                        <a:avLst/>
                        <a:gdLst>
                          <a:gd name="connsiteX0" fmla="*/ 7541259 w 7541259"/>
                          <a:gd name="connsiteY0" fmla="*/ 146049 h 146050"/>
                          <a:gd name="connsiteX1" fmla="*/ 7153529 w 7541259"/>
                          <a:gd name="connsiteY1" fmla="*/ 146049 h 146050"/>
                          <a:gd name="connsiteX2" fmla="*/ 7153529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547866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7153529 w 7541259"/>
                          <a:gd name="connsiteY1" fmla="*/ 146049 h 146050"/>
                          <a:gd name="connsiteX2" fmla="*/ 7153529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7103547 w 7541259"/>
                          <a:gd name="connsiteY1" fmla="*/ 146050 h 146050"/>
                          <a:gd name="connsiteX2" fmla="*/ 7153529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7103547 w 7541259"/>
                          <a:gd name="connsiteY1" fmla="*/ 146050 h 146050"/>
                          <a:gd name="connsiteX2" fmla="*/ 6997907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7103547 w 7541259"/>
                          <a:gd name="connsiteY1" fmla="*/ 146050 h 146050"/>
                          <a:gd name="connsiteX2" fmla="*/ 7103547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6999054 w 7541259"/>
                          <a:gd name="connsiteY1" fmla="*/ 146050 h 146050"/>
                          <a:gd name="connsiteX2" fmla="*/ 7103547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6999054 w 7541259"/>
                          <a:gd name="connsiteY1" fmla="*/ 146050 h 146050"/>
                          <a:gd name="connsiteX2" fmla="*/ 699672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6999054 w 7541259"/>
                          <a:gd name="connsiteY1" fmla="*/ 146050 h 146050"/>
                          <a:gd name="connsiteX2" fmla="*/ 699672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365217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6999054 w 7541259"/>
                          <a:gd name="connsiteY1" fmla="*/ 146050 h 146050"/>
                          <a:gd name="connsiteX2" fmla="*/ 699672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365217 w 7541259"/>
                          <a:gd name="connsiteY1" fmla="*/ 146050 h 146050"/>
                          <a:gd name="connsiteX2" fmla="*/ 6365217 w 7541259"/>
                          <a:gd name="connsiteY2" fmla="*/ 0 h 146050"/>
                          <a:gd name="connsiteX3" fmla="*/ 6765925 w 7541259"/>
                          <a:gd name="connsiteY3" fmla="*/ 0 h 1460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7541259" h="146050">
                            <a:moveTo>
                              <a:pt x="7541259" y="146049"/>
                            </a:moveTo>
                            <a:lnTo>
                              <a:pt x="6999054" y="146050"/>
                            </a:lnTo>
                            <a:lnTo>
                              <a:pt x="6996720" y="0"/>
                            </a:lnTo>
                            <a:lnTo>
                              <a:pt x="6765925" y="0"/>
                            </a:lnTo>
                          </a:path>
                          <a:path w="7541259" h="146050">
                            <a:moveTo>
                              <a:pt x="0" y="146049"/>
                            </a:moveTo>
                            <a:lnTo>
                              <a:pt x="6365217" y="146050"/>
                            </a:lnTo>
                            <a:lnTo>
                              <a:pt x="6365217" y="0"/>
                            </a:lnTo>
                            <a:lnTo>
                              <a:pt x="6765925" y="0"/>
                            </a:lnTo>
                          </a:path>
                        </a:pathLst>
                      </a:custGeom>
                      <a:ln w="9525">
                        <a:solidFill>
                          <a:srgbClr val="A4A4A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AA188E" id="Graphic 1" o:spid="_x0000_s1026" style="position:absolute;margin-left:-50.25pt;margin-top:813.4pt;width:646.05pt;height:11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41259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" path="m7541259,146049r-542205,1l6996720,,6765925,em,146049r6365217,1l6365217,r400708,e" filled="f" strokecolor="#a4a4a4">
              <v:path arrowok="t" o:connecttype="custom" o:connectlocs="0,146049;6925310,146050;6925310,0;7361277,0" o:connectangles="0,0,0,0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410A7B9B" wp14:editId="4A34C984">
              <wp:simplePos x="0" y="0"/>
              <wp:positionH relativeFrom="page">
                <wp:posOffset>6400800</wp:posOffset>
              </wp:positionH>
              <wp:positionV relativeFrom="page">
                <wp:posOffset>10365475</wp:posOffset>
              </wp:positionV>
              <wp:extent cx="470848" cy="230257"/>
              <wp:effectExtent l="0" t="0" r="0" b="0"/>
              <wp:wrapSquare wrapText="bothSides"/>
              <wp:docPr id="10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0848" cy="23025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136D17" w14:textId="77777777" w:rsidR="001F1A49" w:rsidRPr="00DD431B" w:rsidRDefault="001F1A49" w:rsidP="001F1A49">
                          <w:pPr>
                            <w:spacing w:line="245" w:lineRule="exact"/>
                            <w:jc w:val="center"/>
                            <w:rPr>
                              <w:rFonts w:cs="Times New Roman"/>
                              <w:szCs w:val="24"/>
                            </w:rPr>
                          </w:pPr>
                          <w:r w:rsidRPr="00DD431B">
                            <w:rPr>
                              <w:rFonts w:cs="Times New Roman"/>
                              <w:color w:val="8B8B8B"/>
                              <w:szCs w:val="24"/>
                            </w:rPr>
                            <w:fldChar w:fldCharType="begin"/>
                          </w:r>
                          <w:r w:rsidRPr="00DD431B">
                            <w:rPr>
                              <w:rFonts w:cs="Times New Roman"/>
                              <w:color w:val="8B8B8B"/>
                              <w:szCs w:val="24"/>
                            </w:rPr>
                            <w:instrText xml:space="preserve"> PAGE </w:instrText>
                          </w:r>
                          <w:r w:rsidRPr="00DD431B">
                            <w:rPr>
                              <w:rFonts w:cs="Times New Roman"/>
                              <w:color w:val="8B8B8B"/>
                              <w:szCs w:val="24"/>
                            </w:rPr>
                            <w:fldChar w:fldCharType="separate"/>
                          </w:r>
                          <w:r w:rsidR="003A2C8E">
                            <w:rPr>
                              <w:rFonts w:cs="Times New Roman"/>
                              <w:noProof/>
                              <w:color w:val="8B8B8B"/>
                              <w:szCs w:val="24"/>
                            </w:rPr>
                            <w:t>1</w:t>
                          </w:r>
                          <w:r w:rsidRPr="00DD431B">
                            <w:rPr>
                              <w:rFonts w:cs="Times New Roman"/>
                              <w:color w:val="8B8B8B"/>
                              <w:szCs w:val="24"/>
                            </w:rPr>
                            <w:fldChar w:fldCharType="end"/>
                          </w:r>
                        </w:p>
                        <w:p w14:paraId="234CD53D" w14:textId="77777777" w:rsidR="001F1A49" w:rsidRDefault="001F1A49" w:rsidP="001F1A49">
                          <w:pPr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A7B9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7in;margin-top:816.2pt;width:37.05pt;height:18.1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" filled="f" stroked="f">
              <v:textbox inset="0,0,0,0">
                <w:txbxContent>
                  <w:p w14:paraId="2B136D17" w14:textId="77777777" w:rsidR="001F1A49" w:rsidRPr="00DD431B" w:rsidRDefault="001F1A49" w:rsidP="001F1A49">
                    <w:pPr>
                      <w:spacing w:line="245" w:lineRule="exact"/>
                      <w:jc w:val="center"/>
                      <w:rPr>
                        <w:rFonts w:cs="Times New Roman"/>
                        <w:szCs w:val="24"/>
                      </w:rPr>
                    </w:pPr>
                    <w:r w:rsidRPr="00DD431B">
                      <w:rPr>
                        <w:rFonts w:cs="Times New Roman"/>
                        <w:color w:val="8B8B8B"/>
                        <w:szCs w:val="24"/>
                      </w:rPr>
                      <w:fldChar w:fldCharType="begin"/>
                    </w:r>
                    <w:r w:rsidRPr="00DD431B">
                      <w:rPr>
                        <w:rFonts w:cs="Times New Roman"/>
                        <w:color w:val="8B8B8B"/>
                        <w:szCs w:val="24"/>
                      </w:rPr>
                      <w:instrText xml:space="preserve"> PAGE </w:instrText>
                    </w:r>
                    <w:r w:rsidRPr="00DD431B">
                      <w:rPr>
                        <w:rFonts w:cs="Times New Roman"/>
                        <w:color w:val="8B8B8B"/>
                        <w:szCs w:val="24"/>
                      </w:rPr>
                      <w:fldChar w:fldCharType="separate"/>
                    </w:r>
                    <w:r w:rsidR="003A2C8E">
                      <w:rPr>
                        <w:rFonts w:cs="Times New Roman"/>
                        <w:noProof/>
                        <w:color w:val="8B8B8B"/>
                        <w:szCs w:val="24"/>
                      </w:rPr>
                      <w:t>1</w:t>
                    </w:r>
                    <w:r w:rsidRPr="00DD431B">
                      <w:rPr>
                        <w:rFonts w:cs="Times New Roman"/>
                        <w:color w:val="8B8B8B"/>
                        <w:szCs w:val="24"/>
                      </w:rPr>
                      <w:fldChar w:fldCharType="end"/>
                    </w:r>
                  </w:p>
                  <w:p w14:paraId="234CD53D" w14:textId="77777777" w:rsidR="001F1A49" w:rsidRDefault="001F1A49" w:rsidP="001F1A49">
                    <w:pPr>
                      <w:jc w:val="center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FC5D1" w14:textId="77777777" w:rsidR="00933F7A" w:rsidRDefault="00933F7A" w:rsidP="00DD431B">
      <w:pPr>
        <w:spacing w:after="0" w:line="240" w:lineRule="auto"/>
      </w:pPr>
      <w:r>
        <w:separator/>
      </w:r>
    </w:p>
  </w:footnote>
  <w:footnote w:type="continuationSeparator" w:id="0">
    <w:p w14:paraId="2802F0FB" w14:textId="77777777" w:rsidR="00933F7A" w:rsidRDefault="00933F7A" w:rsidP="00DD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40571" w14:textId="77777777" w:rsidR="001D3DCE" w:rsidRDefault="001D3DCE" w:rsidP="00DD431B">
    <w:pPr>
      <w:pStyle w:val="a9"/>
      <w:tabs>
        <w:tab w:val="clear" w:pos="4677"/>
        <w:tab w:val="clear" w:pos="9355"/>
        <w:tab w:val="left" w:pos="6105"/>
      </w:tabs>
      <w:ind w:left="-142"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C9C5BA9" wp14:editId="6575138C">
              <wp:simplePos x="0" y="0"/>
              <wp:positionH relativeFrom="page">
                <wp:posOffset>-66330</wp:posOffset>
              </wp:positionH>
              <wp:positionV relativeFrom="page">
                <wp:posOffset>208464</wp:posOffset>
              </wp:positionV>
              <wp:extent cx="8204835" cy="146056"/>
              <wp:effectExtent l="0" t="0" r="24765" b="25400"/>
              <wp:wrapNone/>
              <wp:docPr id="5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8204835" cy="146056"/>
                      </a:xfrm>
                      <a:custGeom>
                        <a:avLst/>
                        <a:gdLst>
                          <a:gd name="T0" fmla="*/ 7541259 w 7541259"/>
                          <a:gd name="T1" fmla="*/ 146049 h 146050"/>
                          <a:gd name="T2" fmla="*/ 7153529 w 7541259"/>
                          <a:gd name="T3" fmla="*/ 146049 h 146050"/>
                          <a:gd name="T4" fmla="*/ 7153529 w 7541259"/>
                          <a:gd name="T5" fmla="*/ 0 h 146050"/>
                          <a:gd name="T6" fmla="*/ 6765925 w 7541259"/>
                          <a:gd name="T7" fmla="*/ 0 h 146050"/>
                          <a:gd name="T8" fmla="*/ 0 w 7541259"/>
                          <a:gd name="T9" fmla="*/ 146049 h 146050"/>
                          <a:gd name="T10" fmla="*/ 6547866 w 7541259"/>
                          <a:gd name="T11" fmla="*/ 146049 h 146050"/>
                          <a:gd name="T12" fmla="*/ 6547866 w 7541259"/>
                          <a:gd name="T13" fmla="*/ 0 h 146050"/>
                          <a:gd name="T14" fmla="*/ 6765925 w 7541259"/>
                          <a:gd name="T15" fmla="*/ 0 h 146050"/>
                          <a:gd name="connsiteX0" fmla="*/ 7541259 w 7541259"/>
                          <a:gd name="connsiteY0" fmla="*/ 146050 h 146050"/>
                          <a:gd name="connsiteX1" fmla="*/ 7153529 w 7541259"/>
                          <a:gd name="connsiteY1" fmla="*/ 146050 h 146050"/>
                          <a:gd name="connsiteX2" fmla="*/ 7089252 w 7541259"/>
                          <a:gd name="connsiteY2" fmla="*/ 0 h 146050"/>
                          <a:gd name="connsiteX3" fmla="*/ 6765925 w 7541259"/>
                          <a:gd name="connsiteY3" fmla="*/ 1 h 146050"/>
                          <a:gd name="connsiteX0" fmla="*/ 0 w 7541259"/>
                          <a:gd name="connsiteY0" fmla="*/ 146050 h 146050"/>
                          <a:gd name="connsiteX1" fmla="*/ 6547866 w 7541259"/>
                          <a:gd name="connsiteY1" fmla="*/ 146050 h 146050"/>
                          <a:gd name="connsiteX2" fmla="*/ 6547866 w 7541259"/>
                          <a:gd name="connsiteY2" fmla="*/ 1 h 146050"/>
                          <a:gd name="connsiteX3" fmla="*/ 6765925 w 7541259"/>
                          <a:gd name="connsiteY3" fmla="*/ 1 h 146050"/>
                          <a:gd name="connsiteX0" fmla="*/ 7541259 w 7541259"/>
                          <a:gd name="connsiteY0" fmla="*/ 146051 h 146051"/>
                          <a:gd name="connsiteX1" fmla="*/ 7153529 w 7541259"/>
                          <a:gd name="connsiteY1" fmla="*/ 146051 h 146051"/>
                          <a:gd name="connsiteX2" fmla="*/ 7089252 w 7541259"/>
                          <a:gd name="connsiteY2" fmla="*/ 1 h 146051"/>
                          <a:gd name="connsiteX3" fmla="*/ 6765925 w 7541259"/>
                          <a:gd name="connsiteY3" fmla="*/ 2 h 146051"/>
                          <a:gd name="connsiteX0" fmla="*/ 0 w 7541259"/>
                          <a:gd name="connsiteY0" fmla="*/ 146051 h 146051"/>
                          <a:gd name="connsiteX1" fmla="*/ 6547866 w 7541259"/>
                          <a:gd name="connsiteY1" fmla="*/ 146051 h 146051"/>
                          <a:gd name="connsiteX2" fmla="*/ 6455415 w 7541259"/>
                          <a:gd name="connsiteY2" fmla="*/ 0 h 146051"/>
                          <a:gd name="connsiteX3" fmla="*/ 6765925 w 7541259"/>
                          <a:gd name="connsiteY3" fmla="*/ 2 h 146051"/>
                          <a:gd name="connsiteX0" fmla="*/ 7541259 w 7541259"/>
                          <a:gd name="connsiteY0" fmla="*/ 146052 h 146052"/>
                          <a:gd name="connsiteX1" fmla="*/ 7153529 w 7541259"/>
                          <a:gd name="connsiteY1" fmla="*/ 146052 h 146052"/>
                          <a:gd name="connsiteX2" fmla="*/ 6983613 w 7541259"/>
                          <a:gd name="connsiteY2" fmla="*/ 0 h 146052"/>
                          <a:gd name="connsiteX3" fmla="*/ 6765925 w 7541259"/>
                          <a:gd name="connsiteY3" fmla="*/ 3 h 146052"/>
                          <a:gd name="connsiteX0" fmla="*/ 0 w 7541259"/>
                          <a:gd name="connsiteY0" fmla="*/ 146052 h 146052"/>
                          <a:gd name="connsiteX1" fmla="*/ 6547866 w 7541259"/>
                          <a:gd name="connsiteY1" fmla="*/ 146052 h 146052"/>
                          <a:gd name="connsiteX2" fmla="*/ 6455415 w 7541259"/>
                          <a:gd name="connsiteY2" fmla="*/ 1 h 146052"/>
                          <a:gd name="connsiteX3" fmla="*/ 6765925 w 7541259"/>
                          <a:gd name="connsiteY3" fmla="*/ 3 h 146052"/>
                          <a:gd name="connsiteX0" fmla="*/ 7541259 w 7541259"/>
                          <a:gd name="connsiteY0" fmla="*/ 146052 h 146053"/>
                          <a:gd name="connsiteX1" fmla="*/ 6983613 w 7541259"/>
                          <a:gd name="connsiteY1" fmla="*/ 146053 h 146053"/>
                          <a:gd name="connsiteX2" fmla="*/ 6983613 w 7541259"/>
                          <a:gd name="connsiteY2" fmla="*/ 0 h 146053"/>
                          <a:gd name="connsiteX3" fmla="*/ 6765925 w 7541259"/>
                          <a:gd name="connsiteY3" fmla="*/ 3 h 146053"/>
                          <a:gd name="connsiteX0" fmla="*/ 0 w 7541259"/>
                          <a:gd name="connsiteY0" fmla="*/ 146052 h 146053"/>
                          <a:gd name="connsiteX1" fmla="*/ 6547866 w 7541259"/>
                          <a:gd name="connsiteY1" fmla="*/ 146052 h 146053"/>
                          <a:gd name="connsiteX2" fmla="*/ 6455415 w 7541259"/>
                          <a:gd name="connsiteY2" fmla="*/ 1 h 146053"/>
                          <a:gd name="connsiteX3" fmla="*/ 6765925 w 7541259"/>
                          <a:gd name="connsiteY3" fmla="*/ 3 h 146053"/>
                          <a:gd name="connsiteX0" fmla="*/ 7541259 w 7541259"/>
                          <a:gd name="connsiteY0" fmla="*/ 146052 h 146054"/>
                          <a:gd name="connsiteX1" fmla="*/ 6983613 w 7541259"/>
                          <a:gd name="connsiteY1" fmla="*/ 146053 h 146054"/>
                          <a:gd name="connsiteX2" fmla="*/ 6983613 w 7541259"/>
                          <a:gd name="connsiteY2" fmla="*/ 0 h 146054"/>
                          <a:gd name="connsiteX3" fmla="*/ 6765925 w 7541259"/>
                          <a:gd name="connsiteY3" fmla="*/ 3 h 146054"/>
                          <a:gd name="connsiteX0" fmla="*/ 0 w 7541259"/>
                          <a:gd name="connsiteY0" fmla="*/ 146052 h 146054"/>
                          <a:gd name="connsiteX1" fmla="*/ 6455415 w 7541259"/>
                          <a:gd name="connsiteY1" fmla="*/ 146054 h 146054"/>
                          <a:gd name="connsiteX2" fmla="*/ 6455415 w 7541259"/>
                          <a:gd name="connsiteY2" fmla="*/ 1 h 146054"/>
                          <a:gd name="connsiteX3" fmla="*/ 6765925 w 7541259"/>
                          <a:gd name="connsiteY3" fmla="*/ 3 h 146054"/>
                          <a:gd name="connsiteX0" fmla="*/ 7541259 w 7541259"/>
                          <a:gd name="connsiteY0" fmla="*/ 146052 h 146054"/>
                          <a:gd name="connsiteX1" fmla="*/ 6983613 w 7541259"/>
                          <a:gd name="connsiteY1" fmla="*/ 146053 h 146054"/>
                          <a:gd name="connsiteX2" fmla="*/ 6983613 w 7541259"/>
                          <a:gd name="connsiteY2" fmla="*/ 0 h 146054"/>
                          <a:gd name="connsiteX3" fmla="*/ 6765925 w 7541259"/>
                          <a:gd name="connsiteY3" fmla="*/ 3 h 146054"/>
                          <a:gd name="connsiteX0" fmla="*/ 0 w 7541259"/>
                          <a:gd name="connsiteY0" fmla="*/ 146052 h 146054"/>
                          <a:gd name="connsiteX1" fmla="*/ 6455415 w 7541259"/>
                          <a:gd name="connsiteY1" fmla="*/ 146054 h 146054"/>
                          <a:gd name="connsiteX2" fmla="*/ 6455415 w 7541259"/>
                          <a:gd name="connsiteY2" fmla="*/ 1 h 146054"/>
                          <a:gd name="connsiteX3" fmla="*/ 6765925 w 7541259"/>
                          <a:gd name="connsiteY3" fmla="*/ 3 h 146054"/>
                          <a:gd name="connsiteX0" fmla="*/ 7541259 w 7541259"/>
                          <a:gd name="connsiteY0" fmla="*/ 146052 h 146054"/>
                          <a:gd name="connsiteX1" fmla="*/ 6983613 w 7541259"/>
                          <a:gd name="connsiteY1" fmla="*/ 146053 h 146054"/>
                          <a:gd name="connsiteX2" fmla="*/ 6983613 w 7541259"/>
                          <a:gd name="connsiteY2" fmla="*/ 0 h 146054"/>
                          <a:gd name="connsiteX3" fmla="*/ 6765925 w 7541259"/>
                          <a:gd name="connsiteY3" fmla="*/ 3 h 146054"/>
                          <a:gd name="connsiteX0" fmla="*/ 0 w 7541259"/>
                          <a:gd name="connsiteY0" fmla="*/ 146052 h 146054"/>
                          <a:gd name="connsiteX1" fmla="*/ 6455415 w 7541259"/>
                          <a:gd name="connsiteY1" fmla="*/ 146054 h 146054"/>
                          <a:gd name="connsiteX2" fmla="*/ 6455415 w 7541259"/>
                          <a:gd name="connsiteY2" fmla="*/ 1 h 146054"/>
                          <a:gd name="connsiteX3" fmla="*/ 6765925 w 7541259"/>
                          <a:gd name="connsiteY3" fmla="*/ 3 h 146054"/>
                          <a:gd name="connsiteX0" fmla="*/ 7541259 w 7541259"/>
                          <a:gd name="connsiteY0" fmla="*/ 146053 h 146055"/>
                          <a:gd name="connsiteX1" fmla="*/ 6983613 w 7541259"/>
                          <a:gd name="connsiteY1" fmla="*/ 146054 h 146055"/>
                          <a:gd name="connsiteX2" fmla="*/ 6983613 w 7541259"/>
                          <a:gd name="connsiteY2" fmla="*/ 1 h 146055"/>
                          <a:gd name="connsiteX3" fmla="*/ 6765925 w 7541259"/>
                          <a:gd name="connsiteY3" fmla="*/ 4 h 146055"/>
                          <a:gd name="connsiteX0" fmla="*/ 0 w 7541259"/>
                          <a:gd name="connsiteY0" fmla="*/ 146053 h 146055"/>
                          <a:gd name="connsiteX1" fmla="*/ 6455415 w 7541259"/>
                          <a:gd name="connsiteY1" fmla="*/ 146055 h 146055"/>
                          <a:gd name="connsiteX2" fmla="*/ 6349776 w 7541259"/>
                          <a:gd name="connsiteY2" fmla="*/ 0 h 146055"/>
                          <a:gd name="connsiteX3" fmla="*/ 6765925 w 7541259"/>
                          <a:gd name="connsiteY3" fmla="*/ 4 h 146055"/>
                          <a:gd name="connsiteX0" fmla="*/ 7541259 w 7541259"/>
                          <a:gd name="connsiteY0" fmla="*/ 146053 h 146056"/>
                          <a:gd name="connsiteX1" fmla="*/ 6983613 w 7541259"/>
                          <a:gd name="connsiteY1" fmla="*/ 146054 h 146056"/>
                          <a:gd name="connsiteX2" fmla="*/ 6983613 w 7541259"/>
                          <a:gd name="connsiteY2" fmla="*/ 1 h 146056"/>
                          <a:gd name="connsiteX3" fmla="*/ 6765925 w 7541259"/>
                          <a:gd name="connsiteY3" fmla="*/ 4 h 146056"/>
                          <a:gd name="connsiteX0" fmla="*/ 0 w 7541259"/>
                          <a:gd name="connsiteY0" fmla="*/ 146053 h 146056"/>
                          <a:gd name="connsiteX1" fmla="*/ 6349776 w 7541259"/>
                          <a:gd name="connsiteY1" fmla="*/ 146056 h 146056"/>
                          <a:gd name="connsiteX2" fmla="*/ 6349776 w 7541259"/>
                          <a:gd name="connsiteY2" fmla="*/ 0 h 146056"/>
                          <a:gd name="connsiteX3" fmla="*/ 6765925 w 7541259"/>
                          <a:gd name="connsiteY3" fmla="*/ 4 h 146056"/>
                          <a:gd name="connsiteX0" fmla="*/ 7541259 w 7541259"/>
                          <a:gd name="connsiteY0" fmla="*/ 146053 h 146056"/>
                          <a:gd name="connsiteX1" fmla="*/ 6983613 w 7541259"/>
                          <a:gd name="connsiteY1" fmla="*/ 146054 h 146056"/>
                          <a:gd name="connsiteX2" fmla="*/ 6983613 w 7541259"/>
                          <a:gd name="connsiteY2" fmla="*/ 1 h 146056"/>
                          <a:gd name="connsiteX3" fmla="*/ 6765925 w 7541259"/>
                          <a:gd name="connsiteY3" fmla="*/ 4 h 146056"/>
                          <a:gd name="connsiteX0" fmla="*/ 0 w 7541259"/>
                          <a:gd name="connsiteY0" fmla="*/ 146053 h 146056"/>
                          <a:gd name="connsiteX1" fmla="*/ 6349776 w 7541259"/>
                          <a:gd name="connsiteY1" fmla="*/ 146056 h 146056"/>
                          <a:gd name="connsiteX2" fmla="*/ 6349776 w 7541259"/>
                          <a:gd name="connsiteY2" fmla="*/ 0 h 146056"/>
                          <a:gd name="connsiteX3" fmla="*/ 6765925 w 7541259"/>
                          <a:gd name="connsiteY3" fmla="*/ 4 h 14605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7541259" h="146056">
                            <a:moveTo>
                              <a:pt x="7541259" y="146053"/>
                            </a:moveTo>
                            <a:lnTo>
                              <a:pt x="6983613" y="146054"/>
                            </a:lnTo>
                            <a:lnTo>
                              <a:pt x="6983613" y="1"/>
                            </a:lnTo>
                            <a:lnTo>
                              <a:pt x="6765925" y="4"/>
                            </a:lnTo>
                          </a:path>
                          <a:path w="7541259" h="146056">
                            <a:moveTo>
                              <a:pt x="0" y="146053"/>
                            </a:moveTo>
                            <a:lnTo>
                              <a:pt x="6349776" y="146056"/>
                            </a:lnTo>
                            <a:lnTo>
                              <a:pt x="6349776" y="0"/>
                            </a:lnTo>
                            <a:lnTo>
                              <a:pt x="6765925" y="4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A4A4A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4A8DF3" id="Graphic 1" o:spid="_x0000_s1026" style="position:absolute;margin-left:-5.2pt;margin-top:16.4pt;width:646.05pt;height:11.5pt;rotation:180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41259,146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" path="m7541259,146053r-557646,1l6983613,1,6765925,4em,146053r6349776,3l6349776,r416149,4e" filled="f" strokecolor="#a4a4a4">
              <v:path arrowok="t" o:connecttype="custom" o:connectlocs="0,146053;6908510,146056;6908510,0;7361277,4" o:connectangles="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BAB98" w14:textId="7B97870C" w:rsidR="002B46EF" w:rsidRDefault="002F32D3" w:rsidP="002F32D3">
    <w:pPr>
      <w:pStyle w:val="a9"/>
      <w:tabs>
        <w:tab w:val="clear" w:pos="4677"/>
        <w:tab w:val="clear" w:pos="9355"/>
        <w:tab w:val="left" w:pos="6105"/>
      </w:tabs>
      <w:ind w:right="-2"/>
      <w:jc w:val="center"/>
    </w:pPr>
    <w:r w:rsidRPr="00A051C2">
      <w:rPr>
        <w:noProof/>
        <w:sz w:val="2"/>
        <w:szCs w:val="2"/>
      </w:rPr>
      <w:drawing>
        <wp:inline distT="0" distB="0" distL="0" distR="0" wp14:anchorId="7F24C760" wp14:editId="41019CFE">
          <wp:extent cx="2528570" cy="584835"/>
          <wp:effectExtent l="0" t="0" r="5080" b="5715"/>
          <wp:docPr id="1873683400" name="Рисунок 9" descr="Изображение выглядит как символ, логотип, Графика, круг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683400" name="Рисунок 9" descr="Изображение выглядит как символ, логотип, Графика, круг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57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6D41B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B3987CF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pacing w:val="0"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 w15:restartNumberingAfterBreak="0">
    <w:nsid w:val="00000003"/>
    <w:multiLevelType w:val="singleLevel"/>
    <w:tmpl w:val="A5F88D88"/>
    <w:name w:val="WW8Num3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3" w15:restartNumberingAfterBreak="0">
    <w:nsid w:val="01682A34"/>
    <w:multiLevelType w:val="multilevel"/>
    <w:tmpl w:val="6CFC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770D06"/>
    <w:multiLevelType w:val="multilevel"/>
    <w:tmpl w:val="B9FA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ED11BC"/>
    <w:multiLevelType w:val="multilevel"/>
    <w:tmpl w:val="2082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E22798"/>
    <w:multiLevelType w:val="hybridMultilevel"/>
    <w:tmpl w:val="3080F028"/>
    <w:lvl w:ilvl="0" w:tplc="B6AA0C60">
      <w:start w:val="3"/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B1B0277"/>
    <w:multiLevelType w:val="multilevel"/>
    <w:tmpl w:val="7C00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4A66AA"/>
    <w:multiLevelType w:val="multilevel"/>
    <w:tmpl w:val="B86ED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961594"/>
    <w:multiLevelType w:val="multilevel"/>
    <w:tmpl w:val="04E2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F860CB"/>
    <w:multiLevelType w:val="multilevel"/>
    <w:tmpl w:val="4E18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0E3CD9"/>
    <w:multiLevelType w:val="multilevel"/>
    <w:tmpl w:val="249A9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9C209F"/>
    <w:multiLevelType w:val="multilevel"/>
    <w:tmpl w:val="3CF60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C6720A"/>
    <w:multiLevelType w:val="multilevel"/>
    <w:tmpl w:val="97F0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8F0B84"/>
    <w:multiLevelType w:val="multilevel"/>
    <w:tmpl w:val="041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29E1496F"/>
    <w:multiLevelType w:val="multilevel"/>
    <w:tmpl w:val="C79E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9FE272F"/>
    <w:multiLevelType w:val="hybridMultilevel"/>
    <w:tmpl w:val="BBF67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D41BF"/>
    <w:multiLevelType w:val="hybridMultilevel"/>
    <w:tmpl w:val="DD7EC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A4A4A"/>
    <w:multiLevelType w:val="multilevel"/>
    <w:tmpl w:val="9F227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337D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C2D7470"/>
    <w:multiLevelType w:val="hybridMultilevel"/>
    <w:tmpl w:val="6A62A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4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B9730D"/>
    <w:multiLevelType w:val="multilevel"/>
    <w:tmpl w:val="2C343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3410BE1"/>
    <w:multiLevelType w:val="multilevel"/>
    <w:tmpl w:val="AC2221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488144D"/>
    <w:multiLevelType w:val="multilevel"/>
    <w:tmpl w:val="0A78D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38DC174E"/>
    <w:multiLevelType w:val="hybridMultilevel"/>
    <w:tmpl w:val="B8925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82CF186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E002EA"/>
    <w:multiLevelType w:val="multilevel"/>
    <w:tmpl w:val="FE60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B9750F1"/>
    <w:multiLevelType w:val="multilevel"/>
    <w:tmpl w:val="0A00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D2D258A"/>
    <w:multiLevelType w:val="multilevel"/>
    <w:tmpl w:val="CAA8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D482DFB"/>
    <w:multiLevelType w:val="multilevel"/>
    <w:tmpl w:val="82D0DC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ED5205A"/>
    <w:multiLevelType w:val="multilevel"/>
    <w:tmpl w:val="B574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EF7469D"/>
    <w:multiLevelType w:val="multilevel"/>
    <w:tmpl w:val="9308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2F31D96"/>
    <w:multiLevelType w:val="multilevel"/>
    <w:tmpl w:val="7060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6137A17"/>
    <w:multiLevelType w:val="multilevel"/>
    <w:tmpl w:val="3C80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4508F2"/>
    <w:multiLevelType w:val="hybridMultilevel"/>
    <w:tmpl w:val="B5EA5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82CF186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5200BB"/>
    <w:multiLevelType w:val="multilevel"/>
    <w:tmpl w:val="5FB6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7FC4620"/>
    <w:multiLevelType w:val="multilevel"/>
    <w:tmpl w:val="1954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8E6510B"/>
    <w:multiLevelType w:val="hybridMultilevel"/>
    <w:tmpl w:val="2F4615BA"/>
    <w:lvl w:ilvl="0" w:tplc="E62CC538">
      <w:start w:val="1"/>
      <w:numFmt w:val="bullet"/>
      <w:lvlText w:val=""/>
      <w:lvlJc w:val="left"/>
      <w:pPr>
        <w:ind w:left="81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3069" w:hanging="360"/>
      </w:pPr>
    </w:lvl>
    <w:lvl w:ilvl="2" w:tplc="0419001B" w:tentative="1">
      <w:start w:val="1"/>
      <w:numFmt w:val="lowerRoman"/>
      <w:lvlText w:val="%3."/>
      <w:lvlJc w:val="right"/>
      <w:pPr>
        <w:ind w:left="3789" w:hanging="180"/>
      </w:pPr>
    </w:lvl>
    <w:lvl w:ilvl="3" w:tplc="0419000F" w:tentative="1">
      <w:start w:val="1"/>
      <w:numFmt w:val="decimal"/>
      <w:lvlText w:val="%4."/>
      <w:lvlJc w:val="left"/>
      <w:pPr>
        <w:ind w:left="4509" w:hanging="360"/>
      </w:pPr>
    </w:lvl>
    <w:lvl w:ilvl="4" w:tplc="04190019" w:tentative="1">
      <w:start w:val="1"/>
      <w:numFmt w:val="lowerLetter"/>
      <w:lvlText w:val="%5."/>
      <w:lvlJc w:val="left"/>
      <w:pPr>
        <w:ind w:left="5229" w:hanging="360"/>
      </w:pPr>
    </w:lvl>
    <w:lvl w:ilvl="5" w:tplc="0419001B" w:tentative="1">
      <w:start w:val="1"/>
      <w:numFmt w:val="lowerRoman"/>
      <w:lvlText w:val="%6."/>
      <w:lvlJc w:val="right"/>
      <w:pPr>
        <w:ind w:left="5949" w:hanging="180"/>
      </w:pPr>
    </w:lvl>
    <w:lvl w:ilvl="6" w:tplc="0419000F" w:tentative="1">
      <w:start w:val="1"/>
      <w:numFmt w:val="decimal"/>
      <w:lvlText w:val="%7."/>
      <w:lvlJc w:val="left"/>
      <w:pPr>
        <w:ind w:left="6669" w:hanging="360"/>
      </w:pPr>
    </w:lvl>
    <w:lvl w:ilvl="7" w:tplc="04190019" w:tentative="1">
      <w:start w:val="1"/>
      <w:numFmt w:val="lowerLetter"/>
      <w:lvlText w:val="%8."/>
      <w:lvlJc w:val="left"/>
      <w:pPr>
        <w:ind w:left="7389" w:hanging="360"/>
      </w:pPr>
    </w:lvl>
    <w:lvl w:ilvl="8" w:tplc="0419001B" w:tentative="1">
      <w:start w:val="1"/>
      <w:numFmt w:val="lowerRoman"/>
      <w:lvlText w:val="%9."/>
      <w:lvlJc w:val="right"/>
      <w:pPr>
        <w:ind w:left="8109" w:hanging="180"/>
      </w:pPr>
    </w:lvl>
  </w:abstractNum>
  <w:abstractNum w:abstractNumId="37" w15:restartNumberingAfterBreak="0">
    <w:nsid w:val="4A2F405B"/>
    <w:multiLevelType w:val="multilevel"/>
    <w:tmpl w:val="419ED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A532845"/>
    <w:multiLevelType w:val="multilevel"/>
    <w:tmpl w:val="4540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B8D2885"/>
    <w:multiLevelType w:val="multilevel"/>
    <w:tmpl w:val="3E26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43539A6"/>
    <w:multiLevelType w:val="multilevel"/>
    <w:tmpl w:val="AA04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9710406"/>
    <w:multiLevelType w:val="multilevel"/>
    <w:tmpl w:val="DD1297A4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2" w15:restartNumberingAfterBreak="0">
    <w:nsid w:val="5A5F27A6"/>
    <w:multiLevelType w:val="multilevel"/>
    <w:tmpl w:val="6AEE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D8751E3"/>
    <w:multiLevelType w:val="multilevel"/>
    <w:tmpl w:val="6C20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DA67653"/>
    <w:multiLevelType w:val="multilevel"/>
    <w:tmpl w:val="34A0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A22608F"/>
    <w:multiLevelType w:val="hybridMultilevel"/>
    <w:tmpl w:val="3A264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DE0138"/>
    <w:multiLevelType w:val="multilevel"/>
    <w:tmpl w:val="EFA0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D314697"/>
    <w:multiLevelType w:val="multilevel"/>
    <w:tmpl w:val="C4465FAC"/>
    <w:lvl w:ilvl="0">
      <w:start w:val="1"/>
      <w:numFmt w:val="decimal"/>
      <w:pStyle w:val="a0"/>
      <w:lvlText w:val="%1."/>
      <w:lvlJc w:val="left"/>
      <w:pPr>
        <w:ind w:left="360" w:hanging="360"/>
      </w:pPr>
    </w:lvl>
    <w:lvl w:ilvl="1">
      <w:start w:val="1"/>
      <w:numFmt w:val="decimal"/>
      <w:pStyle w:val="a1"/>
      <w:lvlText w:val="%1.%2."/>
      <w:lvlJc w:val="left"/>
      <w:pPr>
        <w:ind w:left="432" w:hanging="432"/>
      </w:pPr>
    </w:lvl>
    <w:lvl w:ilvl="2">
      <w:start w:val="1"/>
      <w:numFmt w:val="decimal"/>
      <w:pStyle w:val="1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33D3E16"/>
    <w:multiLevelType w:val="hybridMultilevel"/>
    <w:tmpl w:val="922AD76A"/>
    <w:lvl w:ilvl="0" w:tplc="A2588798">
      <w:start w:val="1"/>
      <w:numFmt w:val="bullet"/>
      <w:pStyle w:val="a2"/>
      <w:lvlText w:val=""/>
      <w:lvlJc w:val="left"/>
      <w:pPr>
        <w:ind w:left="81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3069" w:hanging="360"/>
      </w:pPr>
    </w:lvl>
    <w:lvl w:ilvl="2" w:tplc="0419001B" w:tentative="1">
      <w:start w:val="1"/>
      <w:numFmt w:val="lowerRoman"/>
      <w:lvlText w:val="%3."/>
      <w:lvlJc w:val="right"/>
      <w:pPr>
        <w:ind w:left="3789" w:hanging="180"/>
      </w:pPr>
    </w:lvl>
    <w:lvl w:ilvl="3" w:tplc="0419000F" w:tentative="1">
      <w:start w:val="1"/>
      <w:numFmt w:val="decimal"/>
      <w:lvlText w:val="%4."/>
      <w:lvlJc w:val="left"/>
      <w:pPr>
        <w:ind w:left="4509" w:hanging="360"/>
      </w:pPr>
    </w:lvl>
    <w:lvl w:ilvl="4" w:tplc="04190019" w:tentative="1">
      <w:start w:val="1"/>
      <w:numFmt w:val="lowerLetter"/>
      <w:lvlText w:val="%5."/>
      <w:lvlJc w:val="left"/>
      <w:pPr>
        <w:ind w:left="5229" w:hanging="360"/>
      </w:pPr>
    </w:lvl>
    <w:lvl w:ilvl="5" w:tplc="0419001B" w:tentative="1">
      <w:start w:val="1"/>
      <w:numFmt w:val="lowerRoman"/>
      <w:lvlText w:val="%6."/>
      <w:lvlJc w:val="right"/>
      <w:pPr>
        <w:ind w:left="5949" w:hanging="180"/>
      </w:pPr>
    </w:lvl>
    <w:lvl w:ilvl="6" w:tplc="0419000F" w:tentative="1">
      <w:start w:val="1"/>
      <w:numFmt w:val="decimal"/>
      <w:lvlText w:val="%7."/>
      <w:lvlJc w:val="left"/>
      <w:pPr>
        <w:ind w:left="6669" w:hanging="360"/>
      </w:pPr>
    </w:lvl>
    <w:lvl w:ilvl="7" w:tplc="04190019" w:tentative="1">
      <w:start w:val="1"/>
      <w:numFmt w:val="lowerLetter"/>
      <w:lvlText w:val="%8."/>
      <w:lvlJc w:val="left"/>
      <w:pPr>
        <w:ind w:left="7389" w:hanging="360"/>
      </w:pPr>
    </w:lvl>
    <w:lvl w:ilvl="8" w:tplc="0419001B" w:tentative="1">
      <w:start w:val="1"/>
      <w:numFmt w:val="lowerRoman"/>
      <w:lvlText w:val="%9."/>
      <w:lvlJc w:val="right"/>
      <w:pPr>
        <w:ind w:left="8109" w:hanging="180"/>
      </w:pPr>
    </w:lvl>
  </w:abstractNum>
  <w:num w:numId="1" w16cid:durableId="2328598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907691">
    <w:abstractNumId w:val="16"/>
  </w:num>
  <w:num w:numId="3" w16cid:durableId="596640249">
    <w:abstractNumId w:val="16"/>
  </w:num>
  <w:num w:numId="4" w16cid:durableId="471413179">
    <w:abstractNumId w:val="45"/>
  </w:num>
  <w:num w:numId="5" w16cid:durableId="536158304">
    <w:abstractNumId w:val="33"/>
  </w:num>
  <w:num w:numId="6" w16cid:durableId="767508872">
    <w:abstractNumId w:val="20"/>
  </w:num>
  <w:num w:numId="7" w16cid:durableId="784276194">
    <w:abstractNumId w:val="24"/>
  </w:num>
  <w:num w:numId="8" w16cid:durableId="2072920884">
    <w:abstractNumId w:val="47"/>
  </w:num>
  <w:num w:numId="9" w16cid:durableId="2013528399">
    <w:abstractNumId w:val="6"/>
  </w:num>
  <w:num w:numId="10" w16cid:durableId="40174639">
    <w:abstractNumId w:val="17"/>
  </w:num>
  <w:num w:numId="11" w16cid:durableId="35088540">
    <w:abstractNumId w:val="1"/>
  </w:num>
  <w:num w:numId="12" w16cid:durableId="1919318297">
    <w:abstractNumId w:val="3"/>
  </w:num>
  <w:num w:numId="13" w16cid:durableId="2146197996">
    <w:abstractNumId w:val="19"/>
  </w:num>
  <w:num w:numId="14" w16cid:durableId="1798838692">
    <w:abstractNumId w:val="14"/>
  </w:num>
  <w:num w:numId="15" w16cid:durableId="946356157">
    <w:abstractNumId w:val="36"/>
  </w:num>
  <w:num w:numId="16" w16cid:durableId="1182745330">
    <w:abstractNumId w:val="22"/>
  </w:num>
  <w:num w:numId="17" w16cid:durableId="88356485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1648069">
    <w:abstractNumId w:val="21"/>
  </w:num>
  <w:num w:numId="19" w16cid:durableId="48917405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8739424">
    <w:abstractNumId w:val="0"/>
  </w:num>
  <w:num w:numId="21" w16cid:durableId="2068920439">
    <w:abstractNumId w:val="12"/>
  </w:num>
  <w:num w:numId="22" w16cid:durableId="1235748809">
    <w:abstractNumId w:val="13"/>
  </w:num>
  <w:num w:numId="23" w16cid:durableId="489178624">
    <w:abstractNumId w:val="11"/>
  </w:num>
  <w:num w:numId="24" w16cid:durableId="1933734870">
    <w:abstractNumId w:val="37"/>
  </w:num>
  <w:num w:numId="25" w16cid:durableId="915629175">
    <w:abstractNumId w:val="48"/>
  </w:num>
  <w:num w:numId="26" w16cid:durableId="2024550849">
    <w:abstractNumId w:val="43"/>
  </w:num>
  <w:num w:numId="27" w16cid:durableId="736052758">
    <w:abstractNumId w:val="8"/>
  </w:num>
  <w:num w:numId="28" w16cid:durableId="1559127159">
    <w:abstractNumId w:val="30"/>
  </w:num>
  <w:num w:numId="29" w16cid:durableId="1633630607">
    <w:abstractNumId w:val="31"/>
  </w:num>
  <w:num w:numId="30" w16cid:durableId="1826045792">
    <w:abstractNumId w:val="9"/>
  </w:num>
  <w:num w:numId="31" w16cid:durableId="879169119">
    <w:abstractNumId w:val="29"/>
  </w:num>
  <w:num w:numId="32" w16cid:durableId="685210987">
    <w:abstractNumId w:val="7"/>
  </w:num>
  <w:num w:numId="33" w16cid:durableId="134227822">
    <w:abstractNumId w:val="26"/>
  </w:num>
  <w:num w:numId="34" w16cid:durableId="1865705658">
    <w:abstractNumId w:val="39"/>
  </w:num>
  <w:num w:numId="35" w16cid:durableId="990407961">
    <w:abstractNumId w:val="15"/>
  </w:num>
  <w:num w:numId="36" w16cid:durableId="1182621775">
    <w:abstractNumId w:val="38"/>
  </w:num>
  <w:num w:numId="37" w16cid:durableId="346057893">
    <w:abstractNumId w:val="34"/>
  </w:num>
  <w:num w:numId="38" w16cid:durableId="1804037258">
    <w:abstractNumId w:val="25"/>
  </w:num>
  <w:num w:numId="39" w16cid:durableId="835682061">
    <w:abstractNumId w:val="42"/>
  </w:num>
  <w:num w:numId="40" w16cid:durableId="2097165471">
    <w:abstractNumId w:val="44"/>
  </w:num>
  <w:num w:numId="41" w16cid:durableId="1152678483">
    <w:abstractNumId w:val="40"/>
  </w:num>
  <w:num w:numId="42" w16cid:durableId="790976380">
    <w:abstractNumId w:val="32"/>
  </w:num>
  <w:num w:numId="43" w16cid:durableId="737634698">
    <w:abstractNumId w:val="10"/>
  </w:num>
  <w:num w:numId="44" w16cid:durableId="2081557849">
    <w:abstractNumId w:val="4"/>
  </w:num>
  <w:num w:numId="45" w16cid:durableId="7504714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22111522">
    <w:abstractNumId w:val="28"/>
  </w:num>
  <w:num w:numId="47" w16cid:durableId="812216246">
    <w:abstractNumId w:val="41"/>
  </w:num>
  <w:num w:numId="48" w16cid:durableId="1412434512">
    <w:abstractNumId w:val="2"/>
  </w:num>
  <w:num w:numId="49" w16cid:durableId="40765334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44865253">
    <w:abstractNumId w:val="5"/>
  </w:num>
  <w:num w:numId="51" w16cid:durableId="113211698">
    <w:abstractNumId w:val="18"/>
  </w:num>
  <w:num w:numId="52" w16cid:durableId="1053115223">
    <w:abstractNumId w:val="35"/>
  </w:num>
  <w:num w:numId="53" w16cid:durableId="1058823259">
    <w:abstractNumId w:val="27"/>
  </w:num>
  <w:num w:numId="54" w16cid:durableId="1598324015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31B"/>
    <w:rsid w:val="00000BA2"/>
    <w:rsid w:val="00012815"/>
    <w:rsid w:val="0002285E"/>
    <w:rsid w:val="00024E04"/>
    <w:rsid w:val="000418E8"/>
    <w:rsid w:val="00060430"/>
    <w:rsid w:val="0006344A"/>
    <w:rsid w:val="000719DE"/>
    <w:rsid w:val="00082148"/>
    <w:rsid w:val="000851DE"/>
    <w:rsid w:val="00090517"/>
    <w:rsid w:val="000B48BC"/>
    <w:rsid w:val="00102BAC"/>
    <w:rsid w:val="00117D73"/>
    <w:rsid w:val="001215EF"/>
    <w:rsid w:val="00142407"/>
    <w:rsid w:val="00145938"/>
    <w:rsid w:val="00146B59"/>
    <w:rsid w:val="0015061D"/>
    <w:rsid w:val="001764A3"/>
    <w:rsid w:val="00182F3D"/>
    <w:rsid w:val="00184EF7"/>
    <w:rsid w:val="0019086E"/>
    <w:rsid w:val="001A3782"/>
    <w:rsid w:val="001B3075"/>
    <w:rsid w:val="001D1605"/>
    <w:rsid w:val="001D3DCE"/>
    <w:rsid w:val="001D6E1D"/>
    <w:rsid w:val="001D7635"/>
    <w:rsid w:val="001E06B6"/>
    <w:rsid w:val="001E0FF3"/>
    <w:rsid w:val="001F1A49"/>
    <w:rsid w:val="0020203F"/>
    <w:rsid w:val="00213DA8"/>
    <w:rsid w:val="0024658D"/>
    <w:rsid w:val="00246AD6"/>
    <w:rsid w:val="00247A8E"/>
    <w:rsid w:val="00252D06"/>
    <w:rsid w:val="00257315"/>
    <w:rsid w:val="00260964"/>
    <w:rsid w:val="00266FE4"/>
    <w:rsid w:val="002774E5"/>
    <w:rsid w:val="0028643C"/>
    <w:rsid w:val="002A35FD"/>
    <w:rsid w:val="002B0D81"/>
    <w:rsid w:val="002B46EF"/>
    <w:rsid w:val="002D57F6"/>
    <w:rsid w:val="002E12CD"/>
    <w:rsid w:val="002F1313"/>
    <w:rsid w:val="002F32D3"/>
    <w:rsid w:val="002F3F05"/>
    <w:rsid w:val="00300373"/>
    <w:rsid w:val="00311CD0"/>
    <w:rsid w:val="003341D6"/>
    <w:rsid w:val="0033421B"/>
    <w:rsid w:val="003369E8"/>
    <w:rsid w:val="00344FE0"/>
    <w:rsid w:val="00345348"/>
    <w:rsid w:val="00345E18"/>
    <w:rsid w:val="003752D4"/>
    <w:rsid w:val="00397096"/>
    <w:rsid w:val="003A2C8E"/>
    <w:rsid w:val="003A58F1"/>
    <w:rsid w:val="003A7461"/>
    <w:rsid w:val="003B1A27"/>
    <w:rsid w:val="003B1D38"/>
    <w:rsid w:val="003C5C2C"/>
    <w:rsid w:val="003D185C"/>
    <w:rsid w:val="003E0C62"/>
    <w:rsid w:val="003E45A5"/>
    <w:rsid w:val="003E575E"/>
    <w:rsid w:val="00401065"/>
    <w:rsid w:val="00433F1E"/>
    <w:rsid w:val="004450B9"/>
    <w:rsid w:val="00454B98"/>
    <w:rsid w:val="00462431"/>
    <w:rsid w:val="004742AF"/>
    <w:rsid w:val="00481300"/>
    <w:rsid w:val="004856E8"/>
    <w:rsid w:val="00486045"/>
    <w:rsid w:val="004B07E3"/>
    <w:rsid w:val="004B18E4"/>
    <w:rsid w:val="004B1D0A"/>
    <w:rsid w:val="004C3C97"/>
    <w:rsid w:val="004D2542"/>
    <w:rsid w:val="004E76C2"/>
    <w:rsid w:val="004F46D7"/>
    <w:rsid w:val="004F5237"/>
    <w:rsid w:val="005525AE"/>
    <w:rsid w:val="00555245"/>
    <w:rsid w:val="0056285A"/>
    <w:rsid w:val="0056348D"/>
    <w:rsid w:val="00580F29"/>
    <w:rsid w:val="00582C23"/>
    <w:rsid w:val="00593D51"/>
    <w:rsid w:val="005A3868"/>
    <w:rsid w:val="005A43D4"/>
    <w:rsid w:val="005C3D27"/>
    <w:rsid w:val="005C4BBC"/>
    <w:rsid w:val="005C7F84"/>
    <w:rsid w:val="005D6CA5"/>
    <w:rsid w:val="005E10A6"/>
    <w:rsid w:val="005F617E"/>
    <w:rsid w:val="00621881"/>
    <w:rsid w:val="00631BBB"/>
    <w:rsid w:val="006616A1"/>
    <w:rsid w:val="006649FC"/>
    <w:rsid w:val="0067234D"/>
    <w:rsid w:val="0068071E"/>
    <w:rsid w:val="006B7E02"/>
    <w:rsid w:val="006C36BC"/>
    <w:rsid w:val="006D38B6"/>
    <w:rsid w:val="006F3432"/>
    <w:rsid w:val="00711927"/>
    <w:rsid w:val="007175E7"/>
    <w:rsid w:val="00725AD7"/>
    <w:rsid w:val="00730772"/>
    <w:rsid w:val="00751492"/>
    <w:rsid w:val="007559C9"/>
    <w:rsid w:val="0076282C"/>
    <w:rsid w:val="007666FA"/>
    <w:rsid w:val="00797A36"/>
    <w:rsid w:val="00797EAD"/>
    <w:rsid w:val="007B07B6"/>
    <w:rsid w:val="007B5203"/>
    <w:rsid w:val="007C0027"/>
    <w:rsid w:val="007D0205"/>
    <w:rsid w:val="007E0319"/>
    <w:rsid w:val="007E0B3C"/>
    <w:rsid w:val="007E0C8B"/>
    <w:rsid w:val="007E4738"/>
    <w:rsid w:val="007E7D90"/>
    <w:rsid w:val="007F2F9A"/>
    <w:rsid w:val="007F5879"/>
    <w:rsid w:val="00800641"/>
    <w:rsid w:val="00821046"/>
    <w:rsid w:val="0082341E"/>
    <w:rsid w:val="0082482F"/>
    <w:rsid w:val="008537F1"/>
    <w:rsid w:val="0086036E"/>
    <w:rsid w:val="00873C40"/>
    <w:rsid w:val="00876B51"/>
    <w:rsid w:val="008A565C"/>
    <w:rsid w:val="008F3232"/>
    <w:rsid w:val="0090420D"/>
    <w:rsid w:val="00904840"/>
    <w:rsid w:val="00906F50"/>
    <w:rsid w:val="0093027A"/>
    <w:rsid w:val="00933F7A"/>
    <w:rsid w:val="00943110"/>
    <w:rsid w:val="009448C9"/>
    <w:rsid w:val="00946093"/>
    <w:rsid w:val="009470C1"/>
    <w:rsid w:val="009514E4"/>
    <w:rsid w:val="0095749E"/>
    <w:rsid w:val="009628FE"/>
    <w:rsid w:val="0096363F"/>
    <w:rsid w:val="00982601"/>
    <w:rsid w:val="00983C9D"/>
    <w:rsid w:val="00996C1E"/>
    <w:rsid w:val="009B1FC1"/>
    <w:rsid w:val="009C3622"/>
    <w:rsid w:val="009D15AE"/>
    <w:rsid w:val="009F09BA"/>
    <w:rsid w:val="00A02FAD"/>
    <w:rsid w:val="00A07E92"/>
    <w:rsid w:val="00A401F0"/>
    <w:rsid w:val="00A517CF"/>
    <w:rsid w:val="00A6059A"/>
    <w:rsid w:val="00A731C3"/>
    <w:rsid w:val="00AA3F22"/>
    <w:rsid w:val="00AA6291"/>
    <w:rsid w:val="00AB0A3D"/>
    <w:rsid w:val="00AD7084"/>
    <w:rsid w:val="00AE4668"/>
    <w:rsid w:val="00AF3749"/>
    <w:rsid w:val="00B0354F"/>
    <w:rsid w:val="00B07E70"/>
    <w:rsid w:val="00B155A7"/>
    <w:rsid w:val="00B209DB"/>
    <w:rsid w:val="00B27AE8"/>
    <w:rsid w:val="00B31853"/>
    <w:rsid w:val="00B41879"/>
    <w:rsid w:val="00B41BF0"/>
    <w:rsid w:val="00B42F1A"/>
    <w:rsid w:val="00B452F8"/>
    <w:rsid w:val="00B45436"/>
    <w:rsid w:val="00B503FF"/>
    <w:rsid w:val="00B57392"/>
    <w:rsid w:val="00B57D02"/>
    <w:rsid w:val="00B67E4F"/>
    <w:rsid w:val="00B775FE"/>
    <w:rsid w:val="00B8319C"/>
    <w:rsid w:val="00B91800"/>
    <w:rsid w:val="00B92CE6"/>
    <w:rsid w:val="00B937B3"/>
    <w:rsid w:val="00BA3334"/>
    <w:rsid w:val="00BB13F1"/>
    <w:rsid w:val="00BC20D9"/>
    <w:rsid w:val="00BC5DE5"/>
    <w:rsid w:val="00BC6F00"/>
    <w:rsid w:val="00BD40D6"/>
    <w:rsid w:val="00BF0A7F"/>
    <w:rsid w:val="00BF5C2C"/>
    <w:rsid w:val="00C14B93"/>
    <w:rsid w:val="00C40D58"/>
    <w:rsid w:val="00C45D65"/>
    <w:rsid w:val="00C464DC"/>
    <w:rsid w:val="00C507FC"/>
    <w:rsid w:val="00C658D3"/>
    <w:rsid w:val="00C74CEC"/>
    <w:rsid w:val="00C76B5B"/>
    <w:rsid w:val="00C82098"/>
    <w:rsid w:val="00CA0E2B"/>
    <w:rsid w:val="00CA18EB"/>
    <w:rsid w:val="00CA492D"/>
    <w:rsid w:val="00CA632C"/>
    <w:rsid w:val="00CC1D56"/>
    <w:rsid w:val="00CC260B"/>
    <w:rsid w:val="00CC5075"/>
    <w:rsid w:val="00CD0541"/>
    <w:rsid w:val="00CD4354"/>
    <w:rsid w:val="00CE1A33"/>
    <w:rsid w:val="00CF2D44"/>
    <w:rsid w:val="00D04EEE"/>
    <w:rsid w:val="00D22DE2"/>
    <w:rsid w:val="00D22E03"/>
    <w:rsid w:val="00D425DB"/>
    <w:rsid w:val="00D44D2A"/>
    <w:rsid w:val="00D4654B"/>
    <w:rsid w:val="00D5266B"/>
    <w:rsid w:val="00D70695"/>
    <w:rsid w:val="00D86271"/>
    <w:rsid w:val="00D91BF4"/>
    <w:rsid w:val="00D93F5D"/>
    <w:rsid w:val="00DB0459"/>
    <w:rsid w:val="00DC2D0D"/>
    <w:rsid w:val="00DD431B"/>
    <w:rsid w:val="00DF180E"/>
    <w:rsid w:val="00DF1FD3"/>
    <w:rsid w:val="00E11DB2"/>
    <w:rsid w:val="00E40EDB"/>
    <w:rsid w:val="00E4184A"/>
    <w:rsid w:val="00E52914"/>
    <w:rsid w:val="00E56BBC"/>
    <w:rsid w:val="00E660B9"/>
    <w:rsid w:val="00E6635B"/>
    <w:rsid w:val="00E75BF5"/>
    <w:rsid w:val="00E82B11"/>
    <w:rsid w:val="00E94E14"/>
    <w:rsid w:val="00E950D0"/>
    <w:rsid w:val="00E96631"/>
    <w:rsid w:val="00EA0684"/>
    <w:rsid w:val="00EA7D2E"/>
    <w:rsid w:val="00EB01C4"/>
    <w:rsid w:val="00EB3B43"/>
    <w:rsid w:val="00EB5890"/>
    <w:rsid w:val="00EC70D2"/>
    <w:rsid w:val="00EC7D05"/>
    <w:rsid w:val="00ED57EA"/>
    <w:rsid w:val="00EE0828"/>
    <w:rsid w:val="00EE5011"/>
    <w:rsid w:val="00EF0176"/>
    <w:rsid w:val="00EF124B"/>
    <w:rsid w:val="00EF3DC9"/>
    <w:rsid w:val="00F0111E"/>
    <w:rsid w:val="00F13014"/>
    <w:rsid w:val="00F2764E"/>
    <w:rsid w:val="00F33AFA"/>
    <w:rsid w:val="00F33C64"/>
    <w:rsid w:val="00F35AF6"/>
    <w:rsid w:val="00F44808"/>
    <w:rsid w:val="00F54048"/>
    <w:rsid w:val="00F62D6B"/>
    <w:rsid w:val="00F663D0"/>
    <w:rsid w:val="00F7721A"/>
    <w:rsid w:val="00F86D98"/>
    <w:rsid w:val="00FB6D1D"/>
    <w:rsid w:val="00FC1E24"/>
    <w:rsid w:val="00FD2E02"/>
    <w:rsid w:val="00FD5CBE"/>
    <w:rsid w:val="00FE0C80"/>
    <w:rsid w:val="00FF6A4C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F58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EB5890"/>
    <w:pPr>
      <w:spacing w:before="80" w:after="80" w:line="288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next w:val="a3"/>
    <w:link w:val="10"/>
    <w:uiPriority w:val="9"/>
    <w:rsid w:val="00BD40D6"/>
    <w:pPr>
      <w:numPr>
        <w:ilvl w:val="2"/>
        <w:numId w:val="8"/>
      </w:numPr>
      <w:spacing w:after="60" w:line="247" w:lineRule="auto"/>
      <w:ind w:left="504"/>
      <w:jc w:val="both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3"/>
    <w:next w:val="a3"/>
    <w:link w:val="20"/>
    <w:uiPriority w:val="9"/>
    <w:unhideWhenUsed/>
    <w:rsid w:val="00797EAD"/>
    <w:pPr>
      <w:keepNext/>
      <w:keepLines/>
      <w:spacing w:before="40" w:after="0" w:line="240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rsid w:val="00CF2D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A605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DD4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DD431B"/>
  </w:style>
  <w:style w:type="paragraph" w:styleId="a9">
    <w:name w:val="footer"/>
    <w:basedOn w:val="a3"/>
    <w:link w:val="aa"/>
    <w:uiPriority w:val="99"/>
    <w:unhideWhenUsed/>
    <w:rsid w:val="00DD4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DD431B"/>
  </w:style>
  <w:style w:type="paragraph" w:styleId="a0">
    <w:name w:val="Body Text"/>
    <w:aliases w:val="Раздел"/>
    <w:basedOn w:val="a1"/>
    <w:next w:val="a1"/>
    <w:link w:val="ab"/>
    <w:uiPriority w:val="1"/>
    <w:qFormat/>
    <w:rsid w:val="0006344A"/>
    <w:pPr>
      <w:numPr>
        <w:ilvl w:val="0"/>
      </w:numPr>
      <w:spacing w:before="280" w:line="312" w:lineRule="auto"/>
      <w:ind w:left="357" w:hanging="357"/>
      <w:jc w:val="center"/>
      <w:outlineLvl w:val="0"/>
    </w:pPr>
    <w:rPr>
      <w:b/>
    </w:rPr>
  </w:style>
  <w:style w:type="character" w:customStyle="1" w:styleId="ab">
    <w:name w:val="Основной текст Знак"/>
    <w:aliases w:val="Раздел Знак"/>
    <w:basedOn w:val="a4"/>
    <w:link w:val="a0"/>
    <w:uiPriority w:val="1"/>
    <w:rsid w:val="0006344A"/>
    <w:rPr>
      <w:rFonts w:ascii="Times New Roman" w:hAnsi="Times New Roman"/>
      <w:b/>
      <w:color w:val="000000" w:themeColor="text1"/>
      <w:sz w:val="24"/>
    </w:rPr>
  </w:style>
  <w:style w:type="paragraph" w:customStyle="1" w:styleId="ac">
    <w:name w:val="Подпункт"/>
    <w:basedOn w:val="21"/>
    <w:uiPriority w:val="1"/>
    <w:qFormat/>
    <w:rsid w:val="0006344A"/>
    <w:pPr>
      <w:spacing w:before="80" w:after="80" w:line="288" w:lineRule="auto"/>
      <w:ind w:left="1418" w:hanging="794"/>
    </w:pPr>
    <w:rPr>
      <w:color w:val="000000" w:themeColor="text1"/>
    </w:rPr>
  </w:style>
  <w:style w:type="character" w:customStyle="1" w:styleId="20">
    <w:name w:val="Заголовок 2 Знак"/>
    <w:basedOn w:val="a4"/>
    <w:link w:val="2"/>
    <w:uiPriority w:val="9"/>
    <w:rsid w:val="00797E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d">
    <w:name w:val="Hyperlink"/>
    <w:basedOn w:val="a4"/>
    <w:uiPriority w:val="99"/>
    <w:unhideWhenUsed/>
    <w:rsid w:val="00797EAD"/>
    <w:rPr>
      <w:color w:val="0000FF"/>
      <w:u w:val="single"/>
    </w:rPr>
  </w:style>
  <w:style w:type="paragraph" w:styleId="ae">
    <w:name w:val="Normal (Web)"/>
    <w:basedOn w:val="a3"/>
    <w:uiPriority w:val="99"/>
    <w:unhideWhenUsed/>
    <w:rsid w:val="00797EA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paragraph" w:styleId="af">
    <w:name w:val="List Paragraph"/>
    <w:basedOn w:val="a3"/>
    <w:uiPriority w:val="34"/>
    <w:rsid w:val="00797EAD"/>
    <w:pPr>
      <w:spacing w:after="0" w:line="240" w:lineRule="auto"/>
      <w:ind w:left="720"/>
      <w:contextualSpacing/>
      <w:jc w:val="left"/>
    </w:pPr>
    <w:rPr>
      <w:rFonts w:asciiTheme="minorHAnsi" w:hAnsiTheme="minorHAnsi"/>
      <w:szCs w:val="24"/>
    </w:rPr>
  </w:style>
  <w:style w:type="paragraph" w:styleId="a1">
    <w:name w:val="No Spacing"/>
    <w:aliases w:val="Пункт"/>
    <w:basedOn w:val="a3"/>
    <w:link w:val="af0"/>
    <w:uiPriority w:val="1"/>
    <w:qFormat/>
    <w:rsid w:val="00BC5DE5"/>
    <w:pPr>
      <w:numPr>
        <w:ilvl w:val="1"/>
        <w:numId w:val="8"/>
      </w:numPr>
      <w:ind w:left="567" w:hanging="567"/>
    </w:pPr>
  </w:style>
  <w:style w:type="character" w:customStyle="1" w:styleId="10">
    <w:name w:val="Заголовок 1 Знак"/>
    <w:basedOn w:val="a4"/>
    <w:link w:val="1"/>
    <w:uiPriority w:val="9"/>
    <w:rsid w:val="00BD40D6"/>
    <w:rPr>
      <w:rFonts w:ascii="Times New Roman" w:hAnsi="Times New Roman"/>
      <w:sz w:val="24"/>
    </w:rPr>
  </w:style>
  <w:style w:type="paragraph" w:styleId="af1">
    <w:name w:val="Title"/>
    <w:basedOn w:val="1"/>
    <w:next w:val="a3"/>
    <w:link w:val="af2"/>
    <w:uiPriority w:val="10"/>
    <w:rsid w:val="00BD40D6"/>
  </w:style>
  <w:style w:type="character" w:customStyle="1" w:styleId="af2">
    <w:name w:val="Заголовок Знак"/>
    <w:basedOn w:val="a4"/>
    <w:link w:val="af1"/>
    <w:uiPriority w:val="10"/>
    <w:rsid w:val="00BD40D6"/>
    <w:rPr>
      <w:rFonts w:ascii="Times New Roman" w:hAnsi="Times New Roman"/>
      <w:sz w:val="24"/>
    </w:rPr>
  </w:style>
  <w:style w:type="paragraph" w:styleId="21">
    <w:name w:val="Quote"/>
    <w:basedOn w:val="1"/>
    <w:next w:val="a3"/>
    <w:link w:val="22"/>
    <w:uiPriority w:val="29"/>
    <w:rsid w:val="00E96631"/>
    <w:pPr>
      <w:ind w:left="1190" w:hanging="680"/>
      <w:outlineLvl w:val="9"/>
    </w:pPr>
  </w:style>
  <w:style w:type="character" w:customStyle="1" w:styleId="22">
    <w:name w:val="Цитата 2 Знак"/>
    <w:basedOn w:val="a4"/>
    <w:link w:val="21"/>
    <w:uiPriority w:val="29"/>
    <w:rsid w:val="00E96631"/>
    <w:rPr>
      <w:rFonts w:ascii="Times New Roman" w:hAnsi="Times New Roman"/>
      <w:sz w:val="24"/>
    </w:rPr>
  </w:style>
  <w:style w:type="character" w:styleId="af3">
    <w:name w:val="Emphasis"/>
    <w:basedOn w:val="a4"/>
    <w:uiPriority w:val="20"/>
    <w:rsid w:val="004F46D7"/>
    <w:rPr>
      <w:i/>
      <w:iCs/>
    </w:rPr>
  </w:style>
  <w:style w:type="table" w:styleId="af4">
    <w:name w:val="Table Grid"/>
    <w:basedOn w:val="a5"/>
    <w:uiPriority w:val="39"/>
    <w:rsid w:val="00B15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ubtle Emphasis"/>
    <w:basedOn w:val="a4"/>
    <w:uiPriority w:val="19"/>
    <w:rsid w:val="006F3432"/>
    <w:rPr>
      <w:i/>
      <w:iCs/>
      <w:color w:val="404040" w:themeColor="text1" w:themeTint="BF"/>
    </w:rPr>
  </w:style>
  <w:style w:type="paragraph" w:customStyle="1" w:styleId="a2">
    <w:name w:val="Часть пункта"/>
    <w:basedOn w:val="a1"/>
    <w:link w:val="af6"/>
    <w:qFormat/>
    <w:rsid w:val="0006344A"/>
    <w:pPr>
      <w:numPr>
        <w:ilvl w:val="0"/>
        <w:numId w:val="25"/>
      </w:numPr>
      <w:spacing w:after="120"/>
      <w:ind w:hanging="247"/>
    </w:pPr>
  </w:style>
  <w:style w:type="paragraph" w:styleId="af7">
    <w:name w:val="Subtitle"/>
    <w:basedOn w:val="a3"/>
    <w:next w:val="a3"/>
    <w:link w:val="af8"/>
    <w:uiPriority w:val="11"/>
    <w:rsid w:val="006F3432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f8">
    <w:name w:val="Подзаголовок Знак"/>
    <w:basedOn w:val="a4"/>
    <w:link w:val="af7"/>
    <w:uiPriority w:val="11"/>
    <w:rsid w:val="006F3432"/>
    <w:rPr>
      <w:rFonts w:eastAsiaTheme="minorEastAsia"/>
      <w:color w:val="5A5A5A" w:themeColor="text1" w:themeTint="A5"/>
      <w:spacing w:val="15"/>
    </w:rPr>
  </w:style>
  <w:style w:type="paragraph" w:customStyle="1" w:styleId="af9">
    <w:name w:val="Часть подпункта"/>
    <w:basedOn w:val="a2"/>
    <w:link w:val="afa"/>
    <w:rsid w:val="002B0D81"/>
    <w:pPr>
      <w:ind w:left="1417"/>
    </w:pPr>
  </w:style>
  <w:style w:type="character" w:customStyle="1" w:styleId="af0">
    <w:name w:val="Без интервала Знак"/>
    <w:aliases w:val="Пункт Знак"/>
    <w:basedOn w:val="a4"/>
    <w:link w:val="a1"/>
    <w:uiPriority w:val="1"/>
    <w:rsid w:val="00BC5DE5"/>
    <w:rPr>
      <w:rFonts w:ascii="Times New Roman" w:hAnsi="Times New Roman"/>
      <w:color w:val="000000" w:themeColor="text1"/>
      <w:sz w:val="24"/>
    </w:rPr>
  </w:style>
  <w:style w:type="character" w:customStyle="1" w:styleId="af6">
    <w:name w:val="Часть пункта Знак"/>
    <w:basedOn w:val="af0"/>
    <w:link w:val="a2"/>
    <w:rsid w:val="0006344A"/>
    <w:rPr>
      <w:rFonts w:ascii="Times New Roman" w:hAnsi="Times New Roman"/>
      <w:color w:val="000000" w:themeColor="text1"/>
      <w:sz w:val="24"/>
    </w:rPr>
  </w:style>
  <w:style w:type="character" w:customStyle="1" w:styleId="afa">
    <w:name w:val="Часть подпункта Знак"/>
    <w:basedOn w:val="af6"/>
    <w:link w:val="af9"/>
    <w:rsid w:val="002B0D81"/>
    <w:rPr>
      <w:rFonts w:ascii="Times New Roman" w:hAnsi="Times New Roman"/>
      <w:color w:val="000000" w:themeColor="text1"/>
      <w:sz w:val="24"/>
    </w:rPr>
  </w:style>
  <w:style w:type="paragraph" w:customStyle="1" w:styleId="copyright-info">
    <w:name w:val="copyright-info"/>
    <w:basedOn w:val="a3"/>
    <w:rsid w:val="00BC20D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eastAsia="ru-RU"/>
    </w:rPr>
  </w:style>
  <w:style w:type="paragraph" w:styleId="afb">
    <w:name w:val="TOC Heading"/>
    <w:basedOn w:val="1"/>
    <w:next w:val="a3"/>
    <w:uiPriority w:val="39"/>
    <w:unhideWhenUsed/>
    <w:rsid w:val="009470C1"/>
    <w:pPr>
      <w:keepNext/>
      <w:keepLines/>
      <w:numPr>
        <w:ilvl w:val="0"/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">
    <w:name w:val="List Bullet"/>
    <w:basedOn w:val="a3"/>
    <w:uiPriority w:val="99"/>
    <w:semiHidden/>
    <w:unhideWhenUsed/>
    <w:rsid w:val="00730772"/>
    <w:pPr>
      <w:numPr>
        <w:numId w:val="20"/>
      </w:numPr>
      <w:spacing w:before="0" w:after="200" w:line="276" w:lineRule="auto"/>
      <w:contextualSpacing/>
      <w:jc w:val="left"/>
    </w:pPr>
    <w:rPr>
      <w:rFonts w:asciiTheme="minorHAnsi" w:eastAsiaTheme="minorEastAsia" w:hAnsiTheme="minorHAnsi"/>
      <w:color w:val="auto"/>
      <w:sz w:val="22"/>
      <w:lang w:val="en-US"/>
    </w:rPr>
  </w:style>
  <w:style w:type="character" w:customStyle="1" w:styleId="40">
    <w:name w:val="Заголовок 4 Знак"/>
    <w:basedOn w:val="a4"/>
    <w:link w:val="4"/>
    <w:uiPriority w:val="9"/>
    <w:semiHidden/>
    <w:rsid w:val="00A6059A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afc">
    <w:name w:val="Strong"/>
    <w:basedOn w:val="a4"/>
    <w:uiPriority w:val="22"/>
    <w:qFormat/>
    <w:rsid w:val="00A6059A"/>
    <w:rPr>
      <w:b/>
      <w:bCs/>
    </w:rPr>
  </w:style>
  <w:style w:type="character" w:customStyle="1" w:styleId="30">
    <w:name w:val="Заголовок 3 Знак"/>
    <w:basedOn w:val="a4"/>
    <w:link w:val="3"/>
    <w:uiPriority w:val="9"/>
    <w:semiHidden/>
    <w:rsid w:val="00CF2D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-1">
    <w:name w:val="Grid Table 1 Light"/>
    <w:basedOn w:val="a5"/>
    <w:uiPriority w:val="46"/>
    <w:rsid w:val="00B27A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d">
    <w:name w:val="Grid Table Light"/>
    <w:basedOn w:val="a5"/>
    <w:uiPriority w:val="40"/>
    <w:rsid w:val="007E7D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e">
    <w:name w:val="Intense Emphasis"/>
    <w:basedOn w:val="a4"/>
    <w:uiPriority w:val="21"/>
    <w:rsid w:val="00EB5890"/>
    <w:rPr>
      <w:i/>
      <w:iCs/>
      <w:color w:val="5B9BD5" w:themeColor="accent1"/>
    </w:rPr>
  </w:style>
  <w:style w:type="paragraph" w:customStyle="1" w:styleId="s1">
    <w:name w:val="s_1"/>
    <w:basedOn w:val="a3"/>
    <w:rsid w:val="004856E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eastAsia="ru-RU"/>
    </w:rPr>
  </w:style>
  <w:style w:type="paragraph" w:customStyle="1" w:styleId="TableParagraph">
    <w:name w:val="Table Paragraph"/>
    <w:basedOn w:val="21"/>
    <w:uiPriority w:val="1"/>
    <w:rsid w:val="00146B59"/>
  </w:style>
  <w:style w:type="table" w:customStyle="1" w:styleId="TableNormal">
    <w:name w:val="Table Normal"/>
    <w:uiPriority w:val="2"/>
    <w:semiHidden/>
    <w:qFormat/>
    <w:rsid w:val="00182F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Unresolved Mention"/>
    <w:basedOn w:val="a4"/>
    <w:uiPriority w:val="99"/>
    <w:semiHidden/>
    <w:unhideWhenUsed/>
    <w:rsid w:val="001E0FF3"/>
    <w:rPr>
      <w:color w:val="605E5C"/>
      <w:shd w:val="clear" w:color="auto" w:fill="E1DFDD"/>
    </w:rPr>
  </w:style>
  <w:style w:type="table" w:customStyle="1" w:styleId="11">
    <w:name w:val="Сетка таблицы1"/>
    <w:basedOn w:val="a5"/>
    <w:next w:val="af4"/>
    <w:uiPriority w:val="59"/>
    <w:rsid w:val="00EF01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annotation text"/>
    <w:basedOn w:val="a3"/>
    <w:link w:val="aff1"/>
    <w:uiPriority w:val="99"/>
    <w:semiHidden/>
    <w:unhideWhenUsed/>
    <w:rsid w:val="00EC7D05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4"/>
    <w:link w:val="aff0"/>
    <w:uiPriority w:val="99"/>
    <w:semiHidden/>
    <w:rsid w:val="00EC7D05"/>
    <w:rPr>
      <w:rFonts w:ascii="Times New Roman" w:hAnsi="Times New Roman"/>
      <w:color w:val="000000" w:themeColor="text1"/>
      <w:sz w:val="20"/>
      <w:szCs w:val="20"/>
    </w:rPr>
  </w:style>
  <w:style w:type="character" w:styleId="aff2">
    <w:name w:val="annotation reference"/>
    <w:semiHidden/>
    <w:rsid w:val="00EC7D05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6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1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9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7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1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57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5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49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127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6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8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45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93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35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10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0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17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90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31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70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63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49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C8532-BCBB-49AD-82F7-1EE6C7C5F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2025-02-06T17:36:00Z</dcterms:created>
  <dcterms:modified xsi:type="dcterms:W3CDTF">2025-04-17T18:41:00Z</dcterms:modified>
</cp:coreProperties>
</file>